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78CC0" w14:textId="77A9B605" w:rsidR="00893976" w:rsidRDefault="00BA4F30" w:rsidP="00BA4F30">
      <w:pPr>
        <w:spacing w:before="76"/>
        <w:rPr>
          <w:b/>
          <w:sz w:val="28"/>
        </w:rPr>
      </w:pPr>
      <w:r>
        <w:rPr>
          <w:b/>
          <w:sz w:val="28"/>
        </w:rPr>
        <w:t xml:space="preserve">                      </w:t>
      </w:r>
      <w:r w:rsidR="00893976">
        <w:rPr>
          <w:b/>
          <w:sz w:val="28"/>
        </w:rPr>
        <w:t>HAMPTON</w:t>
      </w:r>
      <w:r w:rsidR="00893976">
        <w:rPr>
          <w:b/>
          <w:spacing w:val="-16"/>
          <w:sz w:val="28"/>
        </w:rPr>
        <w:t xml:space="preserve"> </w:t>
      </w:r>
      <w:r w:rsidR="00893976">
        <w:rPr>
          <w:b/>
          <w:sz w:val="28"/>
        </w:rPr>
        <w:t>NEIGHBOURHOOD</w:t>
      </w:r>
      <w:r w:rsidR="00893976">
        <w:rPr>
          <w:b/>
          <w:spacing w:val="-14"/>
          <w:sz w:val="28"/>
        </w:rPr>
        <w:t xml:space="preserve"> </w:t>
      </w:r>
      <w:r w:rsidR="00893976">
        <w:rPr>
          <w:b/>
          <w:sz w:val="28"/>
        </w:rPr>
        <w:t>ASSOCIATION</w:t>
      </w:r>
      <w:r w:rsidR="00893976">
        <w:rPr>
          <w:b/>
          <w:spacing w:val="-16"/>
          <w:sz w:val="28"/>
        </w:rPr>
        <w:t xml:space="preserve"> </w:t>
      </w:r>
      <w:r w:rsidR="00893976">
        <w:rPr>
          <w:b/>
          <w:spacing w:val="-4"/>
          <w:sz w:val="28"/>
        </w:rPr>
        <w:t>INC.</w:t>
      </w:r>
    </w:p>
    <w:p w14:paraId="6B11FE63" w14:textId="33FBC043" w:rsidR="00812A83" w:rsidRPr="00BA4F30" w:rsidRDefault="00BA4F30" w:rsidP="00BA4F30">
      <w:pPr>
        <w:spacing w:before="52" w:line="415" w:lineRule="auto"/>
        <w:ind w:right="2236"/>
        <w:jc w:val="center"/>
        <w:rPr>
          <w:bCs/>
          <w:spacing w:val="40"/>
          <w:sz w:val="28"/>
        </w:rPr>
      </w:pPr>
      <w:r>
        <w:rPr>
          <w:b/>
          <w:sz w:val="28"/>
        </w:rPr>
        <w:t xml:space="preserve">                </w:t>
      </w:r>
      <w:r w:rsidR="00893976" w:rsidRPr="00BA4F30">
        <w:rPr>
          <w:bCs/>
          <w:sz w:val="28"/>
        </w:rPr>
        <w:t>Registration No. A00617285</w:t>
      </w:r>
    </w:p>
    <w:p w14:paraId="10BF7F6A" w14:textId="1F844AF3" w:rsidR="00893976" w:rsidRDefault="00BA4F30" w:rsidP="00BA4F30">
      <w:pPr>
        <w:spacing w:before="52" w:line="415" w:lineRule="auto"/>
        <w:ind w:right="2236"/>
        <w:jc w:val="center"/>
        <w:rPr>
          <w:b/>
          <w:sz w:val="28"/>
        </w:rPr>
      </w:pPr>
      <w:r>
        <w:rPr>
          <w:b/>
          <w:sz w:val="28"/>
        </w:rPr>
        <w:t xml:space="preserve">                     </w:t>
      </w:r>
      <w:r w:rsidR="00893976">
        <w:rPr>
          <w:b/>
          <w:sz w:val="28"/>
        </w:rPr>
        <w:t>MINUTES</w:t>
      </w:r>
      <w:r w:rsidR="00893976">
        <w:rPr>
          <w:b/>
          <w:spacing w:val="-9"/>
          <w:sz w:val="28"/>
        </w:rPr>
        <w:t xml:space="preserve"> </w:t>
      </w:r>
      <w:r w:rsidR="00893976">
        <w:rPr>
          <w:b/>
          <w:sz w:val="28"/>
        </w:rPr>
        <w:t>OF</w:t>
      </w:r>
      <w:r w:rsidR="00893976">
        <w:rPr>
          <w:b/>
          <w:spacing w:val="-10"/>
          <w:sz w:val="28"/>
        </w:rPr>
        <w:t xml:space="preserve"> </w:t>
      </w:r>
      <w:r w:rsidR="00893976">
        <w:rPr>
          <w:b/>
          <w:sz w:val="28"/>
        </w:rPr>
        <w:t>ANNUAL</w:t>
      </w:r>
      <w:r w:rsidR="00893976">
        <w:rPr>
          <w:b/>
          <w:spacing w:val="-9"/>
          <w:sz w:val="28"/>
        </w:rPr>
        <w:t xml:space="preserve"> </w:t>
      </w:r>
      <w:r w:rsidR="00893976">
        <w:rPr>
          <w:b/>
          <w:sz w:val="28"/>
        </w:rPr>
        <w:t>GENERAL</w:t>
      </w:r>
      <w:r w:rsidR="00893976">
        <w:rPr>
          <w:b/>
          <w:spacing w:val="-9"/>
          <w:sz w:val="28"/>
        </w:rPr>
        <w:t xml:space="preserve"> </w:t>
      </w:r>
      <w:r w:rsidR="003D47EE">
        <w:rPr>
          <w:b/>
          <w:spacing w:val="-9"/>
          <w:sz w:val="28"/>
        </w:rPr>
        <w:t>MEETING</w:t>
      </w:r>
      <w:r>
        <w:rPr>
          <w:b/>
          <w:spacing w:val="-9"/>
          <w:sz w:val="28"/>
        </w:rPr>
        <w:t xml:space="preserve"> </w:t>
      </w:r>
      <w:r w:rsidR="00893976">
        <w:rPr>
          <w:b/>
          <w:sz w:val="28"/>
        </w:rPr>
        <w:t>202</w:t>
      </w:r>
      <w:r w:rsidR="00C953FB">
        <w:rPr>
          <w:b/>
          <w:sz w:val="28"/>
        </w:rPr>
        <w:t>4</w:t>
      </w:r>
    </w:p>
    <w:p w14:paraId="6ACD2343" w14:textId="7128D00E" w:rsidR="00C953FB" w:rsidRPr="00BA4F30" w:rsidRDefault="00893976" w:rsidP="00BA4F30">
      <w:pPr>
        <w:spacing w:line="273" w:lineRule="auto"/>
        <w:jc w:val="center"/>
        <w:rPr>
          <w:bCs/>
          <w:sz w:val="28"/>
        </w:rPr>
      </w:pPr>
      <w:r w:rsidRPr="00BA4F30">
        <w:rPr>
          <w:bCs/>
          <w:sz w:val="28"/>
        </w:rPr>
        <w:t>HELD</w:t>
      </w:r>
      <w:r w:rsidR="00BA4F30" w:rsidRPr="00BA4F30">
        <w:rPr>
          <w:bCs/>
          <w:sz w:val="28"/>
        </w:rPr>
        <w:t xml:space="preserve"> 7.30PM</w:t>
      </w:r>
      <w:r w:rsidRPr="00BA4F30">
        <w:rPr>
          <w:bCs/>
          <w:spacing w:val="40"/>
          <w:sz w:val="28"/>
        </w:rPr>
        <w:t xml:space="preserve"> </w:t>
      </w:r>
      <w:r w:rsidRPr="00BA4F30">
        <w:rPr>
          <w:bCs/>
          <w:sz w:val="28"/>
        </w:rPr>
        <w:t>WEDNESDAY</w:t>
      </w:r>
      <w:r w:rsidRPr="00BA4F30">
        <w:rPr>
          <w:bCs/>
          <w:spacing w:val="-2"/>
          <w:sz w:val="28"/>
        </w:rPr>
        <w:t xml:space="preserve"> </w:t>
      </w:r>
      <w:r w:rsidRPr="00BA4F30">
        <w:rPr>
          <w:bCs/>
          <w:sz w:val="28"/>
        </w:rPr>
        <w:t>27</w:t>
      </w:r>
      <w:r w:rsidRPr="00BA4F30">
        <w:rPr>
          <w:bCs/>
          <w:spacing w:val="-3"/>
          <w:sz w:val="28"/>
        </w:rPr>
        <w:t xml:space="preserve"> </w:t>
      </w:r>
      <w:r w:rsidRPr="00BA4F30">
        <w:rPr>
          <w:bCs/>
          <w:sz w:val="28"/>
        </w:rPr>
        <w:t>NOVEMBER 2024</w:t>
      </w:r>
      <w:r w:rsidRPr="00BA4F30">
        <w:rPr>
          <w:bCs/>
          <w:spacing w:val="-3"/>
          <w:sz w:val="28"/>
        </w:rPr>
        <w:t xml:space="preserve"> </w:t>
      </w:r>
    </w:p>
    <w:p w14:paraId="7B1B29DA" w14:textId="4120E073" w:rsidR="00893976" w:rsidRPr="00BA4F30" w:rsidRDefault="00BA4F30" w:rsidP="00BA4F30">
      <w:pPr>
        <w:spacing w:line="273" w:lineRule="auto"/>
        <w:jc w:val="center"/>
        <w:rPr>
          <w:bCs/>
          <w:sz w:val="28"/>
        </w:rPr>
      </w:pPr>
      <w:r>
        <w:rPr>
          <w:bCs/>
          <w:sz w:val="28"/>
        </w:rPr>
        <w:t>-</w:t>
      </w:r>
      <w:r w:rsidR="00C953FB" w:rsidRPr="00BA4F30">
        <w:rPr>
          <w:bCs/>
          <w:sz w:val="28"/>
        </w:rPr>
        <w:t>r</w:t>
      </w:r>
      <w:r w:rsidR="00893976" w:rsidRPr="00BA4F30">
        <w:rPr>
          <w:bCs/>
          <w:sz w:val="28"/>
        </w:rPr>
        <w:t>emotely</w:t>
      </w:r>
      <w:r w:rsidR="00893976" w:rsidRPr="00BA4F30">
        <w:rPr>
          <w:bCs/>
          <w:spacing w:val="-4"/>
          <w:sz w:val="28"/>
        </w:rPr>
        <w:t xml:space="preserve"> </w:t>
      </w:r>
      <w:r w:rsidR="00893976" w:rsidRPr="00BA4F30">
        <w:rPr>
          <w:bCs/>
          <w:sz w:val="28"/>
        </w:rPr>
        <w:t>by</w:t>
      </w:r>
      <w:r w:rsidR="00893976" w:rsidRPr="00BA4F30">
        <w:rPr>
          <w:bCs/>
          <w:spacing w:val="-4"/>
          <w:sz w:val="28"/>
        </w:rPr>
        <w:t xml:space="preserve"> </w:t>
      </w:r>
      <w:r w:rsidR="00893976" w:rsidRPr="00BA4F30">
        <w:rPr>
          <w:bCs/>
          <w:sz w:val="28"/>
        </w:rPr>
        <w:t xml:space="preserve">Zoom </w:t>
      </w:r>
      <w:proofErr w:type="spellStart"/>
      <w:r w:rsidR="00893976" w:rsidRPr="00BA4F30">
        <w:rPr>
          <w:bCs/>
          <w:spacing w:val="-2"/>
          <w:sz w:val="28"/>
        </w:rPr>
        <w:t>videolink</w:t>
      </w:r>
      <w:proofErr w:type="spellEnd"/>
    </w:p>
    <w:p w14:paraId="5C2197E4" w14:textId="77777777" w:rsidR="00893976" w:rsidRPr="00C953FB" w:rsidRDefault="00893976" w:rsidP="00BA4F30">
      <w:pPr>
        <w:pStyle w:val="BodyText"/>
        <w:spacing w:before="155"/>
        <w:ind w:left="0"/>
        <w:jc w:val="center"/>
        <w:rPr>
          <w:bCs/>
          <w:sz w:val="28"/>
        </w:rPr>
      </w:pPr>
    </w:p>
    <w:p w14:paraId="0FCCDDDF" w14:textId="77777777" w:rsidR="00893976" w:rsidRDefault="00893976" w:rsidP="00893976">
      <w:pPr>
        <w:pStyle w:val="ListParagraph"/>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524"/>
        </w:tabs>
        <w:autoSpaceDE w:val="0"/>
        <w:autoSpaceDN w:val="0"/>
      </w:pPr>
      <w:r>
        <w:t>The</w:t>
      </w:r>
      <w:r>
        <w:rPr>
          <w:spacing w:val="-6"/>
        </w:rPr>
        <w:t xml:space="preserve"> </w:t>
      </w:r>
      <w:r>
        <w:t>president,</w:t>
      </w:r>
      <w:r>
        <w:rPr>
          <w:spacing w:val="-2"/>
        </w:rPr>
        <w:t xml:space="preserve"> </w:t>
      </w:r>
      <w:r>
        <w:t>Tony</w:t>
      </w:r>
      <w:r>
        <w:rPr>
          <w:spacing w:val="-2"/>
        </w:rPr>
        <w:t xml:space="preserve"> </w:t>
      </w:r>
      <w:r>
        <w:t>Shepherd,</w:t>
      </w:r>
      <w:r>
        <w:rPr>
          <w:spacing w:val="-2"/>
        </w:rPr>
        <w:t xml:space="preserve"> </w:t>
      </w:r>
      <w:r>
        <w:t>welcomed</w:t>
      </w:r>
      <w:r>
        <w:rPr>
          <w:spacing w:val="-5"/>
        </w:rPr>
        <w:t xml:space="preserve"> </w:t>
      </w:r>
      <w:r>
        <w:t>members</w:t>
      </w:r>
      <w:r>
        <w:rPr>
          <w:spacing w:val="-3"/>
        </w:rPr>
        <w:t xml:space="preserve"> </w:t>
      </w:r>
      <w:r>
        <w:t>to</w:t>
      </w:r>
      <w:r>
        <w:rPr>
          <w:spacing w:val="-6"/>
        </w:rPr>
        <w:t xml:space="preserve"> </w:t>
      </w:r>
      <w:r>
        <w:t>the</w:t>
      </w:r>
      <w:r>
        <w:rPr>
          <w:spacing w:val="-3"/>
        </w:rPr>
        <w:t xml:space="preserve"> </w:t>
      </w:r>
      <w:r>
        <w:rPr>
          <w:spacing w:val="-2"/>
        </w:rPr>
        <w:t>Meeting.</w:t>
      </w:r>
    </w:p>
    <w:p w14:paraId="416877E6" w14:textId="77777777" w:rsidR="00893976" w:rsidRDefault="00893976" w:rsidP="00893976">
      <w:pPr>
        <w:pStyle w:val="BodyText"/>
        <w:ind w:left="0"/>
      </w:pPr>
    </w:p>
    <w:p w14:paraId="5FCC7BC2" w14:textId="77777777" w:rsidR="00893976" w:rsidRDefault="00893976" w:rsidP="00893976">
      <w:pPr>
        <w:pStyle w:val="Heading1"/>
        <w:numPr>
          <w:ilvl w:val="0"/>
          <w:numId w:val="47"/>
        </w:numPr>
        <w:tabs>
          <w:tab w:val="left" w:pos="524"/>
        </w:tabs>
        <w:ind w:left="470"/>
      </w:pPr>
      <w:r>
        <w:rPr>
          <w:spacing w:val="-2"/>
        </w:rPr>
        <w:t>Attendance:</w:t>
      </w:r>
    </w:p>
    <w:p w14:paraId="42B4AD13" w14:textId="77777777" w:rsidR="00893976" w:rsidRDefault="00893976" w:rsidP="00893976">
      <w:pPr>
        <w:pStyle w:val="ListParagraph"/>
        <w:widowControl w:val="0"/>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831"/>
        </w:tabs>
        <w:autoSpaceDE w:val="0"/>
        <w:autoSpaceDN w:val="0"/>
        <w:spacing w:before="1"/>
      </w:pPr>
      <w:r>
        <w:t>Apologies</w:t>
      </w:r>
      <w:r>
        <w:rPr>
          <w:spacing w:val="-2"/>
        </w:rPr>
        <w:t xml:space="preserve"> </w:t>
      </w:r>
      <w:r>
        <w:t>were</w:t>
      </w:r>
      <w:r>
        <w:rPr>
          <w:spacing w:val="-3"/>
        </w:rPr>
        <w:t xml:space="preserve"> </w:t>
      </w:r>
      <w:r>
        <w:t>received</w:t>
      </w:r>
      <w:r>
        <w:rPr>
          <w:spacing w:val="-4"/>
        </w:rPr>
        <w:t xml:space="preserve"> </w:t>
      </w:r>
      <w:r>
        <w:t>from</w:t>
      </w:r>
      <w:r>
        <w:rPr>
          <w:spacing w:val="-4"/>
        </w:rPr>
        <w:t xml:space="preserve"> </w:t>
      </w:r>
      <w:r>
        <w:t>Felicity</w:t>
      </w:r>
      <w:r>
        <w:rPr>
          <w:spacing w:val="-1"/>
        </w:rPr>
        <w:t xml:space="preserve"> </w:t>
      </w:r>
      <w:r>
        <w:rPr>
          <w:spacing w:val="-2"/>
        </w:rPr>
        <w:t>Frederico</w:t>
      </w:r>
    </w:p>
    <w:p w14:paraId="28608573" w14:textId="1FAA1264" w:rsidR="00893976" w:rsidRDefault="00893976" w:rsidP="00893976">
      <w:pPr>
        <w:pStyle w:val="ListParagraph"/>
        <w:widowControl w:val="0"/>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831"/>
        </w:tabs>
        <w:autoSpaceDE w:val="0"/>
        <w:autoSpaceDN w:val="0"/>
        <w:spacing w:before="2"/>
        <w:ind w:right="724"/>
      </w:pPr>
      <w:r>
        <w:t>It was noted by the Secretary, Tony Shepherd, that there were 44 members in attendance</w:t>
      </w:r>
      <w:r>
        <w:rPr>
          <w:spacing w:val="-4"/>
        </w:rPr>
        <w:t xml:space="preserve"> </w:t>
      </w:r>
      <w:r>
        <w:t>and</w:t>
      </w:r>
      <w:r>
        <w:rPr>
          <w:spacing w:val="-6"/>
        </w:rPr>
        <w:t xml:space="preserve"> </w:t>
      </w:r>
      <w:r>
        <w:t>30</w:t>
      </w:r>
      <w:r>
        <w:rPr>
          <w:spacing w:val="-7"/>
        </w:rPr>
        <w:t xml:space="preserve"> </w:t>
      </w:r>
      <w:r>
        <w:t>proxies,</w:t>
      </w:r>
      <w:r>
        <w:rPr>
          <w:spacing w:val="-2"/>
        </w:rPr>
        <w:t xml:space="preserve"> </w:t>
      </w:r>
      <w:r>
        <w:t>thus</w:t>
      </w:r>
      <w:r>
        <w:rPr>
          <w:spacing w:val="-3"/>
        </w:rPr>
        <w:t xml:space="preserve"> </w:t>
      </w:r>
      <w:r>
        <w:t>the</w:t>
      </w:r>
      <w:r>
        <w:rPr>
          <w:spacing w:val="-4"/>
        </w:rPr>
        <w:t xml:space="preserve"> </w:t>
      </w:r>
      <w:r>
        <w:t>quorum requirement</w:t>
      </w:r>
      <w:r>
        <w:rPr>
          <w:spacing w:val="-3"/>
        </w:rPr>
        <w:t xml:space="preserve"> </w:t>
      </w:r>
      <w:r>
        <w:t>of</w:t>
      </w:r>
      <w:r>
        <w:rPr>
          <w:spacing w:val="-6"/>
        </w:rPr>
        <w:t xml:space="preserve"> </w:t>
      </w:r>
      <w:r>
        <w:t>30</w:t>
      </w:r>
      <w:r>
        <w:rPr>
          <w:spacing w:val="-7"/>
        </w:rPr>
        <w:t xml:space="preserve"> </w:t>
      </w:r>
      <w:r>
        <w:t>members</w:t>
      </w:r>
      <w:r>
        <w:rPr>
          <w:spacing w:val="-3"/>
        </w:rPr>
        <w:t xml:space="preserve"> </w:t>
      </w:r>
      <w:r>
        <w:t xml:space="preserve">was </w:t>
      </w:r>
      <w:proofErr w:type="gramStart"/>
      <w:r>
        <w:t>exceeded</w:t>
      </w:r>
      <w:proofErr w:type="gramEnd"/>
      <w:r>
        <w:t xml:space="preserve"> and the meeting could proceed.</w:t>
      </w:r>
    </w:p>
    <w:p w14:paraId="19EC5490" w14:textId="77777777" w:rsidR="00893976" w:rsidRDefault="00893976" w:rsidP="00893976">
      <w:pPr>
        <w:pStyle w:val="ListParagraph"/>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71"/>
        </w:tabs>
        <w:autoSpaceDE w:val="0"/>
        <w:autoSpaceDN w:val="0"/>
        <w:spacing w:before="292"/>
        <w:ind w:left="471" w:right="1448" w:hanging="360"/>
      </w:pPr>
      <w:r>
        <w:rPr>
          <w:b/>
        </w:rPr>
        <w:t>Minutes</w:t>
      </w:r>
      <w:r>
        <w:rPr>
          <w:b/>
          <w:spacing w:val="-4"/>
        </w:rPr>
        <w:t xml:space="preserve"> </w:t>
      </w:r>
      <w:r>
        <w:rPr>
          <w:b/>
        </w:rPr>
        <w:t>of</w:t>
      </w:r>
      <w:r>
        <w:rPr>
          <w:b/>
          <w:spacing w:val="-3"/>
        </w:rPr>
        <w:t xml:space="preserve"> </w:t>
      </w:r>
      <w:r>
        <w:rPr>
          <w:b/>
        </w:rPr>
        <w:t>the</w:t>
      </w:r>
      <w:r>
        <w:rPr>
          <w:b/>
          <w:spacing w:val="-5"/>
        </w:rPr>
        <w:t xml:space="preserve"> </w:t>
      </w:r>
      <w:r>
        <w:rPr>
          <w:b/>
        </w:rPr>
        <w:t>previous</w:t>
      </w:r>
      <w:r>
        <w:rPr>
          <w:b/>
          <w:spacing w:val="-4"/>
        </w:rPr>
        <w:t xml:space="preserve"> </w:t>
      </w:r>
      <w:r>
        <w:rPr>
          <w:b/>
        </w:rPr>
        <w:t>AGM</w:t>
      </w:r>
      <w:r>
        <w:rPr>
          <w:b/>
          <w:spacing w:val="-3"/>
        </w:rPr>
        <w:t xml:space="preserve"> </w:t>
      </w:r>
      <w:r>
        <w:t>held</w:t>
      </w:r>
      <w:r>
        <w:rPr>
          <w:spacing w:val="-5"/>
        </w:rPr>
        <w:t xml:space="preserve"> </w:t>
      </w:r>
      <w:r>
        <w:t>on</w:t>
      </w:r>
      <w:r>
        <w:rPr>
          <w:spacing w:val="-5"/>
        </w:rPr>
        <w:t xml:space="preserve"> </w:t>
      </w:r>
      <w:r>
        <w:t>22</w:t>
      </w:r>
      <w:r>
        <w:rPr>
          <w:spacing w:val="-6"/>
        </w:rPr>
        <w:t xml:space="preserve"> </w:t>
      </w:r>
      <w:r>
        <w:t>November</w:t>
      </w:r>
      <w:r>
        <w:rPr>
          <w:spacing w:val="-6"/>
        </w:rPr>
        <w:t xml:space="preserve"> </w:t>
      </w:r>
      <w:r>
        <w:t>2023</w:t>
      </w:r>
      <w:r>
        <w:rPr>
          <w:spacing w:val="-1"/>
        </w:rPr>
        <w:t xml:space="preserve"> </w:t>
      </w:r>
      <w:r>
        <w:t>were</w:t>
      </w:r>
      <w:r>
        <w:rPr>
          <w:spacing w:val="-3"/>
        </w:rPr>
        <w:t xml:space="preserve"> </w:t>
      </w:r>
      <w:r>
        <w:t>confirmed. Moved: Hamish Hughes; seconded: Jonathan Nightingale. Carried.</w:t>
      </w:r>
    </w:p>
    <w:p w14:paraId="1A74CC3E" w14:textId="77777777" w:rsidR="00893976" w:rsidRDefault="00893976" w:rsidP="00893976">
      <w:pPr>
        <w:pStyle w:val="BodyText"/>
        <w:ind w:left="0"/>
      </w:pPr>
    </w:p>
    <w:p w14:paraId="0DCC1548" w14:textId="77777777" w:rsidR="00893976" w:rsidRDefault="00893976" w:rsidP="00893976">
      <w:pPr>
        <w:pStyle w:val="ListParagraph"/>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71"/>
        </w:tabs>
        <w:autoSpaceDE w:val="0"/>
        <w:autoSpaceDN w:val="0"/>
        <w:ind w:left="471" w:right="121" w:hanging="360"/>
      </w:pPr>
      <w:r>
        <w:rPr>
          <w:b/>
        </w:rPr>
        <w:t xml:space="preserve">An Annual Report for the 2023/2024 year </w:t>
      </w:r>
      <w:r>
        <w:t>was presented by the President which outlined</w:t>
      </w:r>
      <w:r>
        <w:rPr>
          <w:spacing w:val="-4"/>
        </w:rPr>
        <w:t xml:space="preserve"> </w:t>
      </w:r>
      <w:r>
        <w:t>activities</w:t>
      </w:r>
      <w:r>
        <w:rPr>
          <w:spacing w:val="-2"/>
        </w:rPr>
        <w:t xml:space="preserve"> </w:t>
      </w:r>
      <w:r>
        <w:t>and</w:t>
      </w:r>
      <w:r>
        <w:rPr>
          <w:spacing w:val="-4"/>
        </w:rPr>
        <w:t xml:space="preserve"> </w:t>
      </w:r>
      <w:r>
        <w:t>issues</w:t>
      </w:r>
      <w:r>
        <w:rPr>
          <w:spacing w:val="-2"/>
        </w:rPr>
        <w:t xml:space="preserve"> </w:t>
      </w:r>
      <w:r>
        <w:t>engaged</w:t>
      </w:r>
      <w:r>
        <w:rPr>
          <w:spacing w:val="-4"/>
        </w:rPr>
        <w:t xml:space="preserve"> </w:t>
      </w:r>
      <w:r>
        <w:t>in</w:t>
      </w:r>
      <w:r>
        <w:rPr>
          <w:spacing w:val="-4"/>
        </w:rPr>
        <w:t xml:space="preserve"> </w:t>
      </w:r>
      <w:r>
        <w:t>by</w:t>
      </w:r>
      <w:r>
        <w:rPr>
          <w:spacing w:val="-2"/>
        </w:rPr>
        <w:t xml:space="preserve"> </w:t>
      </w:r>
      <w:r>
        <w:t>the</w:t>
      </w:r>
      <w:r>
        <w:rPr>
          <w:spacing w:val="-3"/>
        </w:rPr>
        <w:t xml:space="preserve"> </w:t>
      </w:r>
      <w:r>
        <w:t>Association.</w:t>
      </w:r>
      <w:r>
        <w:rPr>
          <w:spacing w:val="40"/>
        </w:rPr>
        <w:t xml:space="preserve"> </w:t>
      </w:r>
      <w:r>
        <w:t>Some</w:t>
      </w:r>
      <w:r>
        <w:rPr>
          <w:spacing w:val="-3"/>
        </w:rPr>
        <w:t xml:space="preserve"> </w:t>
      </w:r>
      <w:r>
        <w:t>of</w:t>
      </w:r>
      <w:r>
        <w:rPr>
          <w:spacing w:val="-4"/>
        </w:rPr>
        <w:t xml:space="preserve"> </w:t>
      </w:r>
      <w:r>
        <w:t>the</w:t>
      </w:r>
      <w:r>
        <w:rPr>
          <w:spacing w:val="-3"/>
        </w:rPr>
        <w:t xml:space="preserve"> </w:t>
      </w:r>
      <w:r>
        <w:t>points</w:t>
      </w:r>
      <w:r>
        <w:rPr>
          <w:spacing w:val="-2"/>
        </w:rPr>
        <w:t xml:space="preserve"> </w:t>
      </w:r>
      <w:r>
        <w:t xml:space="preserve">included </w:t>
      </w:r>
      <w:r>
        <w:rPr>
          <w:spacing w:val="-4"/>
        </w:rPr>
        <w:t>were:</w:t>
      </w:r>
    </w:p>
    <w:p w14:paraId="69592BD1" w14:textId="77777777" w:rsidR="00893976" w:rsidRDefault="00893976" w:rsidP="00893976">
      <w:pPr>
        <w:pStyle w:val="ListParagraph"/>
        <w:widowControl w:val="0"/>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830"/>
        </w:tabs>
        <w:autoSpaceDE w:val="0"/>
        <w:autoSpaceDN w:val="0"/>
        <w:spacing w:line="292" w:lineRule="exact"/>
        <w:ind w:left="830" w:hanging="359"/>
      </w:pPr>
      <w:r>
        <w:t>Membership</w:t>
      </w:r>
      <w:r>
        <w:rPr>
          <w:spacing w:val="-7"/>
        </w:rPr>
        <w:t xml:space="preserve"> </w:t>
      </w:r>
      <w:r>
        <w:t>had</w:t>
      </w:r>
      <w:r>
        <w:rPr>
          <w:spacing w:val="-5"/>
        </w:rPr>
        <w:t xml:space="preserve"> </w:t>
      </w:r>
      <w:r>
        <w:t>increased</w:t>
      </w:r>
      <w:r>
        <w:rPr>
          <w:spacing w:val="-5"/>
        </w:rPr>
        <w:t xml:space="preserve"> </w:t>
      </w:r>
      <w:r>
        <w:t>significantly</w:t>
      </w:r>
      <w:r>
        <w:rPr>
          <w:spacing w:val="-2"/>
        </w:rPr>
        <w:t xml:space="preserve"> </w:t>
      </w:r>
      <w:r>
        <w:t>there</w:t>
      </w:r>
      <w:r>
        <w:rPr>
          <w:spacing w:val="-3"/>
        </w:rPr>
        <w:t xml:space="preserve"> </w:t>
      </w:r>
      <w:r>
        <w:t>are</w:t>
      </w:r>
      <w:r>
        <w:rPr>
          <w:spacing w:val="-3"/>
        </w:rPr>
        <w:t xml:space="preserve"> </w:t>
      </w:r>
      <w:r>
        <w:t>now</w:t>
      </w:r>
      <w:r>
        <w:rPr>
          <w:spacing w:val="-3"/>
        </w:rPr>
        <w:t xml:space="preserve"> </w:t>
      </w:r>
      <w:r>
        <w:t>751</w:t>
      </w:r>
      <w:r>
        <w:rPr>
          <w:spacing w:val="-5"/>
        </w:rPr>
        <w:t xml:space="preserve"> </w:t>
      </w:r>
      <w:r>
        <w:rPr>
          <w:spacing w:val="-2"/>
        </w:rPr>
        <w:t>members.</w:t>
      </w:r>
    </w:p>
    <w:p w14:paraId="1CF2E7C4" w14:textId="49C969FE" w:rsidR="00893976" w:rsidRDefault="00893976" w:rsidP="00893976">
      <w:pPr>
        <w:pStyle w:val="ListParagraph"/>
        <w:widowControl w:val="0"/>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829"/>
          <w:tab w:val="left" w:pos="831"/>
        </w:tabs>
        <w:autoSpaceDE w:val="0"/>
        <w:autoSpaceDN w:val="0"/>
        <w:ind w:right="295"/>
      </w:pPr>
      <w:r>
        <w:t>The</w:t>
      </w:r>
      <w:r>
        <w:rPr>
          <w:spacing w:val="-3"/>
        </w:rPr>
        <w:t xml:space="preserve"> </w:t>
      </w:r>
      <w:r>
        <w:t>Committee</w:t>
      </w:r>
      <w:r>
        <w:rPr>
          <w:spacing w:val="-3"/>
        </w:rPr>
        <w:t xml:space="preserve"> </w:t>
      </w:r>
      <w:r>
        <w:t>had</w:t>
      </w:r>
      <w:r>
        <w:rPr>
          <w:spacing w:val="-5"/>
        </w:rPr>
        <w:t xml:space="preserve"> </w:t>
      </w:r>
      <w:r>
        <w:t>worked</w:t>
      </w:r>
      <w:r>
        <w:rPr>
          <w:spacing w:val="-5"/>
        </w:rPr>
        <w:t xml:space="preserve"> </w:t>
      </w:r>
      <w:r>
        <w:t>extensively</w:t>
      </w:r>
      <w:r>
        <w:rPr>
          <w:spacing w:val="-2"/>
        </w:rPr>
        <w:t xml:space="preserve"> </w:t>
      </w:r>
      <w:r>
        <w:t>on</w:t>
      </w:r>
      <w:r>
        <w:rPr>
          <w:spacing w:val="-5"/>
        </w:rPr>
        <w:t xml:space="preserve"> </w:t>
      </w:r>
      <w:r>
        <w:t>developing</w:t>
      </w:r>
      <w:r>
        <w:rPr>
          <w:spacing w:val="-2"/>
        </w:rPr>
        <w:t xml:space="preserve"> </w:t>
      </w:r>
      <w:r>
        <w:t>the</w:t>
      </w:r>
      <w:r>
        <w:rPr>
          <w:spacing w:val="-3"/>
        </w:rPr>
        <w:t xml:space="preserve"> </w:t>
      </w:r>
      <w:r>
        <w:t>concept</w:t>
      </w:r>
      <w:r>
        <w:rPr>
          <w:spacing w:val="-3"/>
        </w:rPr>
        <w:t xml:space="preserve"> </w:t>
      </w:r>
      <w:r>
        <w:t>of</w:t>
      </w:r>
      <w:r>
        <w:rPr>
          <w:spacing w:val="-5"/>
        </w:rPr>
        <w:t xml:space="preserve"> </w:t>
      </w:r>
      <w:r>
        <w:t>the</w:t>
      </w:r>
      <w:r>
        <w:rPr>
          <w:spacing w:val="-3"/>
        </w:rPr>
        <w:t xml:space="preserve"> </w:t>
      </w:r>
      <w:r>
        <w:t xml:space="preserve">Hampton Hub and </w:t>
      </w:r>
      <w:r w:rsidR="00C953FB">
        <w:t xml:space="preserve">trying to </w:t>
      </w:r>
      <w:r>
        <w:t>gain Council commitment to it.</w:t>
      </w:r>
    </w:p>
    <w:p w14:paraId="2DB200D4" w14:textId="27DCAB15" w:rsidR="00893976" w:rsidRDefault="00893976" w:rsidP="003C1D9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31"/>
        </w:tabs>
        <w:autoSpaceDE w:val="0"/>
        <w:autoSpaceDN w:val="0"/>
        <w:spacing w:before="292"/>
        <w:ind w:left="720" w:right="168"/>
      </w:pPr>
      <w:r>
        <w:t xml:space="preserve">The Committee consulted with many stakeholders and developed a vision for the </w:t>
      </w:r>
      <w:r w:rsidR="007862EB">
        <w:t xml:space="preserve">Hampton </w:t>
      </w:r>
      <w:r>
        <w:t>Hub.</w:t>
      </w:r>
      <w:r w:rsidRPr="003C1D99">
        <w:rPr>
          <w:spacing w:val="40"/>
        </w:rPr>
        <w:t xml:space="preserve"> </w:t>
      </w:r>
      <w:r>
        <w:t>This document was circulated to members and 85% supported the proposal. The</w:t>
      </w:r>
      <w:r w:rsidRPr="003C1D99">
        <w:rPr>
          <w:spacing w:val="-3"/>
        </w:rPr>
        <w:t xml:space="preserve"> </w:t>
      </w:r>
      <w:r>
        <w:t>Committee</w:t>
      </w:r>
      <w:r w:rsidRPr="003C1D99">
        <w:rPr>
          <w:spacing w:val="-3"/>
        </w:rPr>
        <w:t xml:space="preserve"> </w:t>
      </w:r>
      <w:r>
        <w:t>then</w:t>
      </w:r>
      <w:r w:rsidRPr="003C1D99">
        <w:rPr>
          <w:spacing w:val="-5"/>
        </w:rPr>
        <w:t xml:space="preserve"> </w:t>
      </w:r>
      <w:r>
        <w:t>consulted</w:t>
      </w:r>
      <w:r w:rsidRPr="003C1D99">
        <w:rPr>
          <w:spacing w:val="-5"/>
        </w:rPr>
        <w:t xml:space="preserve"> </w:t>
      </w:r>
      <w:r>
        <w:t>with</w:t>
      </w:r>
      <w:r w:rsidRPr="003C1D99">
        <w:rPr>
          <w:spacing w:val="-5"/>
        </w:rPr>
        <w:t xml:space="preserve"> </w:t>
      </w:r>
      <w:r>
        <w:t>all</w:t>
      </w:r>
      <w:r w:rsidRPr="003C1D99">
        <w:rPr>
          <w:spacing w:val="-1"/>
        </w:rPr>
        <w:t xml:space="preserve"> </w:t>
      </w:r>
      <w:proofErr w:type="spellStart"/>
      <w:r>
        <w:t>Councillors</w:t>
      </w:r>
      <w:proofErr w:type="spellEnd"/>
      <w:r w:rsidRPr="003C1D99">
        <w:rPr>
          <w:spacing w:val="-2"/>
        </w:rPr>
        <w:t xml:space="preserve"> </w:t>
      </w:r>
      <w:r>
        <w:t>on</w:t>
      </w:r>
      <w:r w:rsidRPr="003C1D99">
        <w:rPr>
          <w:spacing w:val="-5"/>
        </w:rPr>
        <w:t xml:space="preserve"> </w:t>
      </w:r>
      <w:r>
        <w:t>the</w:t>
      </w:r>
      <w:r w:rsidRPr="003C1D99">
        <w:rPr>
          <w:spacing w:val="-4"/>
        </w:rPr>
        <w:t xml:space="preserve"> </w:t>
      </w:r>
      <w:r>
        <w:t>HNA proposal</w:t>
      </w:r>
      <w:r w:rsidRPr="003C1D99">
        <w:rPr>
          <w:spacing w:val="-1"/>
        </w:rPr>
        <w:t xml:space="preserve"> </w:t>
      </w:r>
      <w:r>
        <w:t>for</w:t>
      </w:r>
      <w:r w:rsidRPr="003C1D99">
        <w:rPr>
          <w:spacing w:val="-6"/>
        </w:rPr>
        <w:t xml:space="preserve"> </w:t>
      </w:r>
      <w:r>
        <w:t>the</w:t>
      </w:r>
      <w:r w:rsidRPr="003C1D99">
        <w:rPr>
          <w:spacing w:val="-3"/>
        </w:rPr>
        <w:t xml:space="preserve"> </w:t>
      </w:r>
      <w:r>
        <w:t>Hub.</w:t>
      </w:r>
    </w:p>
    <w:p w14:paraId="20D68874" w14:textId="77777777" w:rsidR="00893976" w:rsidRDefault="00893976" w:rsidP="00893976">
      <w:pPr>
        <w:pStyle w:val="BodyText"/>
        <w:spacing w:before="292"/>
        <w:ind w:left="831" w:right="276"/>
      </w:pPr>
      <w:r>
        <w:t>The HNA Committee spoke against the April Council motion which, although it supported</w:t>
      </w:r>
      <w:r>
        <w:rPr>
          <w:spacing w:val="-5"/>
        </w:rPr>
        <w:t xml:space="preserve"> </w:t>
      </w:r>
      <w:r>
        <w:t>the Hub,</w:t>
      </w:r>
      <w:r>
        <w:rPr>
          <w:spacing w:val="-1"/>
        </w:rPr>
        <w:t xml:space="preserve"> </w:t>
      </w:r>
      <w:r>
        <w:t>still</w:t>
      </w:r>
      <w:r>
        <w:rPr>
          <w:spacing w:val="-6"/>
        </w:rPr>
        <w:t xml:space="preserve"> </w:t>
      </w:r>
      <w:r>
        <w:t>included</w:t>
      </w:r>
      <w:r>
        <w:rPr>
          <w:spacing w:val="-6"/>
        </w:rPr>
        <w:t xml:space="preserve"> </w:t>
      </w:r>
      <w:r>
        <w:t>sale</w:t>
      </w:r>
      <w:r>
        <w:rPr>
          <w:spacing w:val="-3"/>
        </w:rPr>
        <w:t xml:space="preserve"> </w:t>
      </w:r>
      <w:r>
        <w:t>of</w:t>
      </w:r>
      <w:r>
        <w:rPr>
          <w:spacing w:val="-5"/>
        </w:rPr>
        <w:t xml:space="preserve"> </w:t>
      </w:r>
      <w:r>
        <w:t>Council</w:t>
      </w:r>
      <w:r>
        <w:rPr>
          <w:spacing w:val="-1"/>
        </w:rPr>
        <w:t xml:space="preserve"> </w:t>
      </w:r>
      <w:r>
        <w:t>land,</w:t>
      </w:r>
      <w:r>
        <w:rPr>
          <w:spacing w:val="-1"/>
        </w:rPr>
        <w:t xml:space="preserve"> </w:t>
      </w:r>
      <w:r>
        <w:t>leasing</w:t>
      </w:r>
      <w:r>
        <w:rPr>
          <w:spacing w:val="-2"/>
        </w:rPr>
        <w:t xml:space="preserve"> </w:t>
      </w:r>
      <w:r>
        <w:t>models</w:t>
      </w:r>
      <w:r>
        <w:rPr>
          <w:spacing w:val="-2"/>
        </w:rPr>
        <w:t xml:space="preserve"> </w:t>
      </w:r>
      <w:r>
        <w:t>and</w:t>
      </w:r>
      <w:r>
        <w:rPr>
          <w:spacing w:val="-5"/>
        </w:rPr>
        <w:t xml:space="preserve"> </w:t>
      </w:r>
      <w:r>
        <w:t>private public partnerships in the options for funding.</w:t>
      </w:r>
    </w:p>
    <w:p w14:paraId="613D8FE6" w14:textId="77777777" w:rsidR="00893976" w:rsidRDefault="00893976" w:rsidP="00893976">
      <w:pPr>
        <w:pStyle w:val="BodyText"/>
        <w:ind w:left="0"/>
      </w:pPr>
    </w:p>
    <w:p w14:paraId="11C64885" w14:textId="77777777" w:rsidR="00893976" w:rsidRDefault="00893976" w:rsidP="00893976">
      <w:pPr>
        <w:pStyle w:val="BodyText"/>
        <w:ind w:left="831"/>
      </w:pPr>
      <w:r>
        <w:t>HNA</w:t>
      </w:r>
      <w:r>
        <w:rPr>
          <w:spacing w:val="-5"/>
        </w:rPr>
        <w:t xml:space="preserve"> </w:t>
      </w:r>
      <w:r>
        <w:t>believes</w:t>
      </w:r>
      <w:r>
        <w:rPr>
          <w:spacing w:val="-3"/>
        </w:rPr>
        <w:t xml:space="preserve"> </w:t>
      </w:r>
      <w:r>
        <w:t>that</w:t>
      </w:r>
      <w:r>
        <w:rPr>
          <w:spacing w:val="-4"/>
        </w:rPr>
        <w:t xml:space="preserve"> </w:t>
      </w:r>
      <w:r>
        <w:t>Council</w:t>
      </w:r>
      <w:r>
        <w:rPr>
          <w:spacing w:val="-2"/>
        </w:rPr>
        <w:t xml:space="preserve"> </w:t>
      </w:r>
      <w:r>
        <w:t>funds</w:t>
      </w:r>
      <w:r>
        <w:rPr>
          <w:spacing w:val="-3"/>
        </w:rPr>
        <w:t xml:space="preserve"> </w:t>
      </w:r>
      <w:r>
        <w:t>including</w:t>
      </w:r>
      <w:r>
        <w:rPr>
          <w:spacing w:val="-3"/>
        </w:rPr>
        <w:t xml:space="preserve"> </w:t>
      </w:r>
      <w:r>
        <w:t>funds</w:t>
      </w:r>
      <w:r>
        <w:rPr>
          <w:spacing w:val="-3"/>
        </w:rPr>
        <w:t xml:space="preserve"> </w:t>
      </w:r>
      <w:r>
        <w:t>from</w:t>
      </w:r>
      <w:r>
        <w:rPr>
          <w:spacing w:val="-5"/>
        </w:rPr>
        <w:t xml:space="preserve"> </w:t>
      </w:r>
      <w:r>
        <w:t>the</w:t>
      </w:r>
      <w:r>
        <w:rPr>
          <w:spacing w:val="-4"/>
        </w:rPr>
        <w:t xml:space="preserve"> </w:t>
      </w:r>
      <w:r>
        <w:t>Open</w:t>
      </w:r>
      <w:r>
        <w:rPr>
          <w:spacing w:val="-1"/>
        </w:rPr>
        <w:t xml:space="preserve"> </w:t>
      </w:r>
      <w:r>
        <w:t>Space</w:t>
      </w:r>
      <w:r>
        <w:rPr>
          <w:spacing w:val="-4"/>
        </w:rPr>
        <w:t xml:space="preserve"> </w:t>
      </w:r>
      <w:r>
        <w:t>levy</w:t>
      </w:r>
      <w:r>
        <w:rPr>
          <w:spacing w:val="-3"/>
        </w:rPr>
        <w:t xml:space="preserve"> </w:t>
      </w:r>
      <w:r>
        <w:t>should</w:t>
      </w:r>
      <w:r>
        <w:rPr>
          <w:spacing w:val="-6"/>
        </w:rPr>
        <w:t xml:space="preserve"> </w:t>
      </w:r>
      <w:r>
        <w:t>be allocated to the Hub and that Council should retain ownership and control of the ‘Cabin’ carpark on Willis Street.</w:t>
      </w:r>
    </w:p>
    <w:p w14:paraId="19DF8390" w14:textId="77777777" w:rsidR="007862EB" w:rsidRDefault="007862EB" w:rsidP="00893976">
      <w:pPr>
        <w:pStyle w:val="BodyText"/>
        <w:ind w:left="831"/>
      </w:pPr>
    </w:p>
    <w:p w14:paraId="05AD2934" w14:textId="3EE3D826" w:rsidR="003C1D99" w:rsidRDefault="007862EB" w:rsidP="003C1D99">
      <w:pPr>
        <w:pStyle w:val="BodyText"/>
        <w:ind w:left="831"/>
      </w:pPr>
      <w:r>
        <w:t xml:space="preserve">HNA will continue to advocate for a Hampton Hub which improves services and </w:t>
      </w:r>
      <w:proofErr w:type="gramStart"/>
      <w:r>
        <w:t>amenit</w:t>
      </w:r>
      <w:r w:rsidR="003C1D99">
        <w:t>y</w:t>
      </w:r>
      <w:proofErr w:type="gramEnd"/>
      <w:r>
        <w:t xml:space="preserve"> and which does not result in the sale of Council land.</w:t>
      </w:r>
    </w:p>
    <w:p w14:paraId="7ED8C13F" w14:textId="29A433BC" w:rsidR="00893976" w:rsidRDefault="00893976" w:rsidP="00893976">
      <w:pPr>
        <w:pStyle w:val="ListParagraph"/>
        <w:widowControl w:val="0"/>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829"/>
          <w:tab w:val="left" w:pos="831"/>
        </w:tabs>
        <w:autoSpaceDE w:val="0"/>
        <w:autoSpaceDN w:val="0"/>
        <w:spacing w:before="292"/>
        <w:ind w:right="1545"/>
      </w:pPr>
      <w:r>
        <w:t>HNA</w:t>
      </w:r>
      <w:r>
        <w:rPr>
          <w:spacing w:val="-3"/>
        </w:rPr>
        <w:t xml:space="preserve"> </w:t>
      </w:r>
      <w:r w:rsidR="003C1D99">
        <w:t>helped</w:t>
      </w:r>
      <w:r>
        <w:rPr>
          <w:spacing w:val="-4"/>
        </w:rPr>
        <w:t xml:space="preserve"> </w:t>
      </w:r>
      <w:r>
        <w:t>achiev</w:t>
      </w:r>
      <w:r w:rsidR="003C1D99">
        <w:t>e</w:t>
      </w:r>
      <w:r>
        <w:rPr>
          <w:spacing w:val="-1"/>
        </w:rPr>
        <w:t xml:space="preserve"> </w:t>
      </w:r>
      <w:r>
        <w:t>better</w:t>
      </w:r>
      <w:r>
        <w:rPr>
          <w:spacing w:val="-5"/>
        </w:rPr>
        <w:t xml:space="preserve"> </w:t>
      </w:r>
      <w:r>
        <w:t>outcomes</w:t>
      </w:r>
      <w:r>
        <w:rPr>
          <w:spacing w:val="-1"/>
        </w:rPr>
        <w:t xml:space="preserve"> </w:t>
      </w:r>
      <w:r>
        <w:t>for</w:t>
      </w:r>
      <w:r>
        <w:rPr>
          <w:spacing w:val="-5"/>
        </w:rPr>
        <w:t xml:space="preserve"> </w:t>
      </w:r>
      <w:r>
        <w:t>residents</w:t>
      </w:r>
      <w:r>
        <w:rPr>
          <w:spacing w:val="-1"/>
        </w:rPr>
        <w:t xml:space="preserve"> </w:t>
      </w:r>
      <w:r>
        <w:t>in</w:t>
      </w:r>
      <w:r>
        <w:rPr>
          <w:spacing w:val="-4"/>
        </w:rPr>
        <w:t xml:space="preserve"> </w:t>
      </w:r>
      <w:r>
        <w:t>severa</w:t>
      </w:r>
      <w:r w:rsidR="003C1D99">
        <w:t xml:space="preserve">l </w:t>
      </w:r>
      <w:r>
        <w:rPr>
          <w:spacing w:val="-2"/>
        </w:rPr>
        <w:t>developments.</w:t>
      </w:r>
    </w:p>
    <w:p w14:paraId="6C155313" w14:textId="77777777" w:rsidR="003C1D99" w:rsidRDefault="003C1D99" w:rsidP="003C1D99">
      <w:pPr>
        <w:pStyle w:val="ListParagraph"/>
        <w:widowControl w:val="0"/>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1191"/>
        </w:tabs>
        <w:autoSpaceDE w:val="0"/>
        <w:autoSpaceDN w:val="0"/>
        <w:spacing w:before="77"/>
        <w:ind w:right="338"/>
      </w:pPr>
      <w:r>
        <w:t>Residents, HNA</w:t>
      </w:r>
      <w:r>
        <w:rPr>
          <w:spacing w:val="-3"/>
        </w:rPr>
        <w:t xml:space="preserve"> </w:t>
      </w:r>
      <w:r>
        <w:t>and</w:t>
      </w:r>
      <w:r>
        <w:rPr>
          <w:spacing w:val="-4"/>
        </w:rPr>
        <w:t xml:space="preserve"> </w:t>
      </w:r>
      <w:r>
        <w:t>Developer</w:t>
      </w:r>
      <w:r>
        <w:rPr>
          <w:spacing w:val="-5"/>
        </w:rPr>
        <w:t xml:space="preserve"> </w:t>
      </w:r>
      <w:r>
        <w:t>(</w:t>
      </w:r>
      <w:proofErr w:type="spellStart"/>
      <w:r>
        <w:t>Sprye</w:t>
      </w:r>
      <w:proofErr w:type="spellEnd"/>
      <w:r>
        <w:rPr>
          <w:spacing w:val="-2"/>
        </w:rPr>
        <w:t xml:space="preserve"> </w:t>
      </w:r>
      <w:r>
        <w:t>Group) worked</w:t>
      </w:r>
      <w:r>
        <w:rPr>
          <w:spacing w:val="-4"/>
        </w:rPr>
        <w:t xml:space="preserve"> </w:t>
      </w:r>
      <w:r>
        <w:t>together</w:t>
      </w:r>
      <w:r>
        <w:rPr>
          <w:spacing w:val="-5"/>
        </w:rPr>
        <w:t xml:space="preserve"> </w:t>
      </w:r>
      <w:r>
        <w:t>to</w:t>
      </w:r>
      <w:r>
        <w:rPr>
          <w:spacing w:val="-5"/>
        </w:rPr>
        <w:t xml:space="preserve"> </w:t>
      </w:r>
      <w:r>
        <w:t>get</w:t>
      </w:r>
      <w:r>
        <w:rPr>
          <w:spacing w:val="-2"/>
        </w:rPr>
        <w:t xml:space="preserve"> </w:t>
      </w:r>
      <w:r>
        <w:t>a</w:t>
      </w:r>
      <w:r>
        <w:rPr>
          <w:spacing w:val="-3"/>
        </w:rPr>
        <w:t xml:space="preserve"> </w:t>
      </w:r>
      <w:r>
        <w:t xml:space="preserve">positive outcome for the 4 &amp;28 Thomas St and 36 - 38 Deakin St North development. Jonathan Nightingale played a major role in obtaining </w:t>
      </w:r>
      <w:proofErr w:type="spellStart"/>
      <w:proofErr w:type="gramStart"/>
      <w:r>
        <w:t>a</w:t>
      </w:r>
      <w:proofErr w:type="spellEnd"/>
      <w:proofErr w:type="gramEnd"/>
      <w:r>
        <w:t xml:space="preserve"> end result that was better than the requirements of the Bayside Planning Scheme.</w:t>
      </w:r>
    </w:p>
    <w:p w14:paraId="107DA306" w14:textId="77777777" w:rsidR="003C1D99" w:rsidRDefault="003C1D99" w:rsidP="003C1D99">
      <w:pPr>
        <w:pStyle w:val="ListParagraph"/>
        <w:widowControl w:val="0"/>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1191"/>
        </w:tabs>
        <w:autoSpaceDE w:val="0"/>
        <w:autoSpaceDN w:val="0"/>
        <w:spacing w:line="242" w:lineRule="auto"/>
        <w:ind w:right="272"/>
      </w:pPr>
      <w:r>
        <w:t>Jonathan Nightingale also assisted residents near the 8-10 Ocean St development.</w:t>
      </w:r>
      <w:r>
        <w:rPr>
          <w:spacing w:val="40"/>
        </w:rPr>
        <w:t xml:space="preserve"> </w:t>
      </w:r>
      <w:r>
        <w:t>The</w:t>
      </w:r>
      <w:r>
        <w:rPr>
          <w:spacing w:val="-4"/>
        </w:rPr>
        <w:t xml:space="preserve"> </w:t>
      </w:r>
      <w:r>
        <w:t>Development</w:t>
      </w:r>
      <w:r>
        <w:rPr>
          <w:spacing w:val="-4"/>
        </w:rPr>
        <w:t xml:space="preserve"> </w:t>
      </w:r>
      <w:r>
        <w:t>was</w:t>
      </w:r>
      <w:r>
        <w:rPr>
          <w:spacing w:val="-3"/>
        </w:rPr>
        <w:t xml:space="preserve"> </w:t>
      </w:r>
      <w:r>
        <w:t>compliant</w:t>
      </w:r>
      <w:r>
        <w:rPr>
          <w:spacing w:val="-4"/>
        </w:rPr>
        <w:t xml:space="preserve"> </w:t>
      </w:r>
      <w:r>
        <w:t>with</w:t>
      </w:r>
      <w:r>
        <w:rPr>
          <w:spacing w:val="-6"/>
        </w:rPr>
        <w:t xml:space="preserve"> </w:t>
      </w:r>
      <w:r>
        <w:t>Bayside</w:t>
      </w:r>
      <w:r>
        <w:rPr>
          <w:spacing w:val="-4"/>
        </w:rPr>
        <w:t xml:space="preserve"> </w:t>
      </w:r>
      <w:r>
        <w:t>Guidelines,</w:t>
      </w:r>
      <w:r>
        <w:rPr>
          <w:spacing w:val="-2"/>
        </w:rPr>
        <w:t xml:space="preserve"> </w:t>
      </w:r>
      <w:r>
        <w:t>but</w:t>
      </w:r>
      <w:r>
        <w:rPr>
          <w:spacing w:val="-4"/>
        </w:rPr>
        <w:t xml:space="preserve"> </w:t>
      </w:r>
      <w:r>
        <w:t>by working with the developer, some improvements were achieved.</w:t>
      </w:r>
    </w:p>
    <w:p w14:paraId="5C7A9129" w14:textId="77777777" w:rsidR="00893976" w:rsidRDefault="00893976" w:rsidP="00893976">
      <w:pPr>
        <w:sectPr w:rsidR="00893976" w:rsidSect="003C1D99">
          <w:footerReference w:type="even" r:id="rId8"/>
          <w:footerReference w:type="default" r:id="rId9"/>
          <w:pgSz w:w="11910" w:h="16840"/>
          <w:pgMar w:top="720" w:right="720" w:bottom="720" w:left="720" w:header="720" w:footer="720" w:gutter="0"/>
          <w:cols w:space="720"/>
          <w:docGrid w:linePitch="326"/>
        </w:sectPr>
      </w:pPr>
    </w:p>
    <w:p w14:paraId="61DC4367" w14:textId="77777777" w:rsidR="003C1D99" w:rsidRDefault="003C1D99" w:rsidP="003C1D99">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191"/>
        </w:tabs>
        <w:autoSpaceDE w:val="0"/>
        <w:autoSpaceDN w:val="0"/>
        <w:spacing w:before="77"/>
        <w:ind w:left="1191" w:right="338"/>
      </w:pPr>
    </w:p>
    <w:p w14:paraId="1BC1D25E" w14:textId="77777777" w:rsidR="00893976" w:rsidRDefault="00893976" w:rsidP="00893976">
      <w:pPr>
        <w:pStyle w:val="ListParagraph"/>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71"/>
        </w:tabs>
        <w:autoSpaceDE w:val="0"/>
        <w:autoSpaceDN w:val="0"/>
        <w:spacing w:before="270"/>
        <w:ind w:left="471" w:right="137" w:hanging="360"/>
      </w:pPr>
      <w:r>
        <w:rPr>
          <w:b/>
        </w:rPr>
        <w:t>The</w:t>
      </w:r>
      <w:r>
        <w:rPr>
          <w:b/>
          <w:spacing w:val="-5"/>
        </w:rPr>
        <w:t xml:space="preserve"> </w:t>
      </w:r>
      <w:r>
        <w:rPr>
          <w:b/>
        </w:rPr>
        <w:t>Financial</w:t>
      </w:r>
      <w:r>
        <w:rPr>
          <w:b/>
          <w:spacing w:val="-5"/>
        </w:rPr>
        <w:t xml:space="preserve"> </w:t>
      </w:r>
      <w:r>
        <w:rPr>
          <w:b/>
        </w:rPr>
        <w:t>Report</w:t>
      </w:r>
      <w:r>
        <w:rPr>
          <w:b/>
          <w:spacing w:val="-6"/>
        </w:rPr>
        <w:t xml:space="preserve"> </w:t>
      </w:r>
      <w:r>
        <w:t>was</w:t>
      </w:r>
      <w:r>
        <w:rPr>
          <w:spacing w:val="-2"/>
        </w:rPr>
        <w:t xml:space="preserve"> </w:t>
      </w:r>
      <w:r>
        <w:t>presented</w:t>
      </w:r>
      <w:r>
        <w:rPr>
          <w:spacing w:val="-5"/>
        </w:rPr>
        <w:t xml:space="preserve"> </w:t>
      </w:r>
      <w:r>
        <w:t>by</w:t>
      </w:r>
      <w:r>
        <w:rPr>
          <w:spacing w:val="-2"/>
        </w:rPr>
        <w:t xml:space="preserve"> </w:t>
      </w:r>
      <w:r>
        <w:t>the</w:t>
      </w:r>
      <w:r>
        <w:rPr>
          <w:spacing w:val="-3"/>
        </w:rPr>
        <w:t xml:space="preserve"> </w:t>
      </w:r>
      <w:r>
        <w:t>Treasurer,</w:t>
      </w:r>
      <w:r>
        <w:rPr>
          <w:spacing w:val="-1"/>
        </w:rPr>
        <w:t xml:space="preserve"> </w:t>
      </w:r>
      <w:r>
        <w:t>Judy</w:t>
      </w:r>
      <w:r>
        <w:rPr>
          <w:spacing w:val="-2"/>
        </w:rPr>
        <w:t xml:space="preserve"> </w:t>
      </w:r>
      <w:r>
        <w:t>Bissland,</w:t>
      </w:r>
      <w:r>
        <w:rPr>
          <w:spacing w:val="-1"/>
        </w:rPr>
        <w:t xml:space="preserve"> </w:t>
      </w:r>
      <w:r>
        <w:t>who</w:t>
      </w:r>
      <w:r>
        <w:rPr>
          <w:spacing w:val="-6"/>
        </w:rPr>
        <w:t xml:space="preserve"> </w:t>
      </w:r>
      <w:r>
        <w:t>confirmed</w:t>
      </w:r>
      <w:r>
        <w:rPr>
          <w:spacing w:val="-5"/>
        </w:rPr>
        <w:t xml:space="preserve"> </w:t>
      </w:r>
      <w:r>
        <w:t>that a</w:t>
      </w:r>
      <w:r>
        <w:rPr>
          <w:spacing w:val="40"/>
        </w:rPr>
        <w:t xml:space="preserve"> </w:t>
      </w:r>
      <w:r>
        <w:t>financial statement was not required the association did not have any income.</w:t>
      </w:r>
      <w:r>
        <w:rPr>
          <w:spacing w:val="40"/>
        </w:rPr>
        <w:t xml:space="preserve"> </w:t>
      </w:r>
      <w:r>
        <w:t>Fees were not levied in accordance with the motion passed at the 2022 AGM.</w:t>
      </w:r>
    </w:p>
    <w:p w14:paraId="75B00E9A" w14:textId="77777777" w:rsidR="00893976" w:rsidRDefault="00893976" w:rsidP="00893976">
      <w:pPr>
        <w:pStyle w:val="BodyText"/>
        <w:ind w:right="276"/>
      </w:pPr>
      <w:r>
        <w:t>Acceptance</w:t>
      </w:r>
      <w:r>
        <w:rPr>
          <w:spacing w:val="-4"/>
        </w:rPr>
        <w:t xml:space="preserve"> </w:t>
      </w:r>
      <w:r>
        <w:t>of</w:t>
      </w:r>
      <w:r>
        <w:rPr>
          <w:spacing w:val="-1"/>
        </w:rPr>
        <w:t xml:space="preserve"> </w:t>
      </w:r>
      <w:r>
        <w:t>the</w:t>
      </w:r>
      <w:r>
        <w:rPr>
          <w:spacing w:val="-4"/>
        </w:rPr>
        <w:t xml:space="preserve"> </w:t>
      </w:r>
      <w:r>
        <w:t>financial</w:t>
      </w:r>
      <w:r>
        <w:rPr>
          <w:spacing w:val="-2"/>
        </w:rPr>
        <w:t xml:space="preserve"> </w:t>
      </w:r>
      <w:r>
        <w:t>report</w:t>
      </w:r>
      <w:r>
        <w:rPr>
          <w:spacing w:val="-4"/>
        </w:rPr>
        <w:t xml:space="preserve"> </w:t>
      </w:r>
      <w:r>
        <w:t>was</w:t>
      </w:r>
      <w:r>
        <w:rPr>
          <w:spacing w:val="-3"/>
        </w:rPr>
        <w:t xml:space="preserve"> </w:t>
      </w:r>
      <w:r>
        <w:t>moved</w:t>
      </w:r>
      <w:r>
        <w:rPr>
          <w:spacing w:val="-6"/>
        </w:rPr>
        <w:t xml:space="preserve"> </w:t>
      </w:r>
      <w:r>
        <w:t>by</w:t>
      </w:r>
      <w:r>
        <w:rPr>
          <w:spacing w:val="-3"/>
        </w:rPr>
        <w:t xml:space="preserve"> </w:t>
      </w:r>
      <w:r>
        <w:t>Jonathan</w:t>
      </w:r>
      <w:r>
        <w:rPr>
          <w:spacing w:val="-6"/>
        </w:rPr>
        <w:t xml:space="preserve"> </w:t>
      </w:r>
      <w:r>
        <w:t>Nightingale;</w:t>
      </w:r>
      <w:r>
        <w:rPr>
          <w:spacing w:val="-7"/>
        </w:rPr>
        <w:t xml:space="preserve"> </w:t>
      </w:r>
      <w:r>
        <w:t>seconded Hamish Hughes Carried.</w:t>
      </w:r>
    </w:p>
    <w:p w14:paraId="7E2D1B75" w14:textId="77777777" w:rsidR="00893976" w:rsidRDefault="00893976" w:rsidP="00C953FB">
      <w:pPr>
        <w:pStyle w:val="ListParagraph"/>
        <w:widowControl w:val="0"/>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tabs>
          <w:tab w:val="left" w:pos="829"/>
          <w:tab w:val="left" w:pos="831"/>
        </w:tabs>
        <w:autoSpaceDE w:val="0"/>
        <w:autoSpaceDN w:val="0"/>
        <w:spacing w:before="292"/>
        <w:ind w:right="116"/>
      </w:pPr>
      <w:r>
        <w:t>The Treasurer, Judy Bissland drew to the meeting’s attention that although there</w:t>
      </w:r>
      <w:r>
        <w:rPr>
          <w:spacing w:val="40"/>
        </w:rPr>
        <w:t xml:space="preserve"> </w:t>
      </w:r>
      <w:r>
        <w:t xml:space="preserve">was no income, there were expenses, such as the </w:t>
      </w:r>
      <w:proofErr w:type="spellStart"/>
      <w:r>
        <w:t>mailchimp</w:t>
      </w:r>
      <w:proofErr w:type="spellEnd"/>
      <w:r>
        <w:t xml:space="preserve"> subscription and printing</w:t>
      </w:r>
      <w:r>
        <w:rPr>
          <w:spacing w:val="-2"/>
        </w:rPr>
        <w:t xml:space="preserve"> </w:t>
      </w:r>
      <w:r>
        <w:t>flyers.</w:t>
      </w:r>
      <w:r>
        <w:rPr>
          <w:spacing w:val="80"/>
        </w:rPr>
        <w:t xml:space="preserve"> </w:t>
      </w:r>
      <w:r>
        <w:t>Until</w:t>
      </w:r>
      <w:r>
        <w:rPr>
          <w:spacing w:val="-2"/>
        </w:rPr>
        <w:t xml:space="preserve"> </w:t>
      </w:r>
      <w:r>
        <w:t>now,</w:t>
      </w:r>
      <w:r>
        <w:rPr>
          <w:spacing w:val="-1"/>
        </w:rPr>
        <w:t xml:space="preserve"> </w:t>
      </w:r>
      <w:r>
        <w:t>Committee</w:t>
      </w:r>
      <w:r>
        <w:rPr>
          <w:spacing w:val="-3"/>
        </w:rPr>
        <w:t xml:space="preserve"> </w:t>
      </w:r>
      <w:r>
        <w:t>members</w:t>
      </w:r>
      <w:r>
        <w:rPr>
          <w:spacing w:val="-2"/>
        </w:rPr>
        <w:t xml:space="preserve"> </w:t>
      </w:r>
      <w:r>
        <w:t>have</w:t>
      </w:r>
      <w:r>
        <w:rPr>
          <w:spacing w:val="-3"/>
        </w:rPr>
        <w:t xml:space="preserve"> </w:t>
      </w:r>
      <w:r>
        <w:t>been</w:t>
      </w:r>
      <w:r>
        <w:rPr>
          <w:spacing w:val="-5"/>
        </w:rPr>
        <w:t xml:space="preserve"> </w:t>
      </w:r>
      <w:r>
        <w:t>covering</w:t>
      </w:r>
      <w:r>
        <w:rPr>
          <w:spacing w:val="-2"/>
        </w:rPr>
        <w:t xml:space="preserve"> </w:t>
      </w:r>
      <w:r>
        <w:t>these</w:t>
      </w:r>
      <w:r>
        <w:rPr>
          <w:spacing w:val="-3"/>
        </w:rPr>
        <w:t xml:space="preserve"> </w:t>
      </w:r>
      <w:r>
        <w:t>costs,</w:t>
      </w:r>
      <w:r>
        <w:rPr>
          <w:spacing w:val="-1"/>
        </w:rPr>
        <w:t xml:space="preserve"> </w:t>
      </w:r>
      <w:r>
        <w:t>and the Committee was considering requesting donations from members.</w:t>
      </w:r>
    </w:p>
    <w:p w14:paraId="23835EE7" w14:textId="77777777" w:rsidR="00893976" w:rsidRDefault="00893976" w:rsidP="00893976">
      <w:pPr>
        <w:pStyle w:val="BodyText"/>
        <w:ind w:left="831" w:right="276"/>
      </w:pPr>
      <w:r>
        <w:t>Several</w:t>
      </w:r>
      <w:r>
        <w:rPr>
          <w:spacing w:val="-1"/>
        </w:rPr>
        <w:t xml:space="preserve"> </w:t>
      </w:r>
      <w:r>
        <w:t>members</w:t>
      </w:r>
      <w:r>
        <w:rPr>
          <w:spacing w:val="-2"/>
        </w:rPr>
        <w:t xml:space="preserve"> </w:t>
      </w:r>
      <w:r>
        <w:t>present</w:t>
      </w:r>
      <w:r>
        <w:rPr>
          <w:spacing w:val="-3"/>
        </w:rPr>
        <w:t xml:space="preserve"> </w:t>
      </w:r>
      <w:r>
        <w:t>said</w:t>
      </w:r>
      <w:r>
        <w:rPr>
          <w:spacing w:val="-5"/>
        </w:rPr>
        <w:t xml:space="preserve"> </w:t>
      </w:r>
      <w:r>
        <w:t>they</w:t>
      </w:r>
      <w:r>
        <w:rPr>
          <w:spacing w:val="-2"/>
        </w:rPr>
        <w:t xml:space="preserve"> </w:t>
      </w:r>
      <w:r>
        <w:t>would</w:t>
      </w:r>
      <w:r>
        <w:rPr>
          <w:spacing w:val="-5"/>
        </w:rPr>
        <w:t xml:space="preserve"> </w:t>
      </w:r>
      <w:r>
        <w:t>gladly</w:t>
      </w:r>
      <w:r>
        <w:rPr>
          <w:spacing w:val="-2"/>
        </w:rPr>
        <w:t xml:space="preserve"> </w:t>
      </w:r>
      <w:r>
        <w:t>donate</w:t>
      </w:r>
      <w:r>
        <w:rPr>
          <w:spacing w:val="-3"/>
        </w:rPr>
        <w:t xml:space="preserve"> </w:t>
      </w:r>
      <w:r>
        <w:t>and felt</w:t>
      </w:r>
      <w:r>
        <w:rPr>
          <w:spacing w:val="-3"/>
        </w:rPr>
        <w:t xml:space="preserve"> </w:t>
      </w:r>
      <w:r>
        <w:t>the</w:t>
      </w:r>
      <w:r>
        <w:rPr>
          <w:spacing w:val="-3"/>
        </w:rPr>
        <w:t xml:space="preserve"> </w:t>
      </w:r>
      <w:r>
        <w:t>Committee should not be required to cover the costs.</w:t>
      </w:r>
    </w:p>
    <w:p w14:paraId="01DC8017" w14:textId="77777777" w:rsidR="00893976" w:rsidRDefault="00893976" w:rsidP="00893976">
      <w:pPr>
        <w:pStyle w:val="ListParagraph"/>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71"/>
        </w:tabs>
        <w:autoSpaceDE w:val="0"/>
        <w:autoSpaceDN w:val="0"/>
        <w:spacing w:before="292"/>
        <w:ind w:left="471" w:right="465" w:hanging="360"/>
      </w:pPr>
      <w:r>
        <w:t>A</w:t>
      </w:r>
      <w:r>
        <w:rPr>
          <w:spacing w:val="-4"/>
        </w:rPr>
        <w:t xml:space="preserve"> </w:t>
      </w:r>
      <w:r>
        <w:t>motion</w:t>
      </w:r>
      <w:r>
        <w:rPr>
          <w:spacing w:val="-5"/>
        </w:rPr>
        <w:t xml:space="preserve"> </w:t>
      </w:r>
      <w:r>
        <w:t>to</w:t>
      </w:r>
      <w:r>
        <w:rPr>
          <w:spacing w:val="-6"/>
        </w:rPr>
        <w:t xml:space="preserve"> </w:t>
      </w:r>
      <w:r>
        <w:t>continue</w:t>
      </w:r>
      <w:r>
        <w:rPr>
          <w:spacing w:val="-3"/>
        </w:rPr>
        <w:t xml:space="preserve"> </w:t>
      </w:r>
      <w:r>
        <w:t>to</w:t>
      </w:r>
      <w:r>
        <w:rPr>
          <w:spacing w:val="-6"/>
        </w:rPr>
        <w:t xml:space="preserve"> </w:t>
      </w:r>
      <w:r>
        <w:t>not</w:t>
      </w:r>
      <w:r>
        <w:rPr>
          <w:spacing w:val="-3"/>
        </w:rPr>
        <w:t xml:space="preserve"> </w:t>
      </w:r>
      <w:r>
        <w:t>levy</w:t>
      </w:r>
      <w:r>
        <w:rPr>
          <w:spacing w:val="-2"/>
        </w:rPr>
        <w:t xml:space="preserve"> </w:t>
      </w:r>
      <w:r>
        <w:t>annual</w:t>
      </w:r>
      <w:r>
        <w:rPr>
          <w:spacing w:val="-1"/>
        </w:rPr>
        <w:t xml:space="preserve"> </w:t>
      </w:r>
      <w:r>
        <w:t>subscription</w:t>
      </w:r>
      <w:r>
        <w:rPr>
          <w:spacing w:val="-5"/>
        </w:rPr>
        <w:t xml:space="preserve"> </w:t>
      </w:r>
      <w:r>
        <w:t>fees</w:t>
      </w:r>
      <w:r>
        <w:rPr>
          <w:spacing w:val="-2"/>
        </w:rPr>
        <w:t xml:space="preserve"> </w:t>
      </w:r>
      <w:r>
        <w:t>for</w:t>
      </w:r>
      <w:r>
        <w:rPr>
          <w:spacing w:val="-6"/>
        </w:rPr>
        <w:t xml:space="preserve"> </w:t>
      </w:r>
      <w:r>
        <w:t>the 2023/2024</w:t>
      </w:r>
      <w:r>
        <w:rPr>
          <w:spacing w:val="-1"/>
        </w:rPr>
        <w:t xml:space="preserve"> </w:t>
      </w:r>
      <w:r>
        <w:t>financial year and future years was presented.</w:t>
      </w:r>
    </w:p>
    <w:p w14:paraId="032AA05E" w14:textId="77777777" w:rsidR="00893976" w:rsidRDefault="00893976" w:rsidP="00893976">
      <w:pPr>
        <w:pStyle w:val="BodyText"/>
        <w:spacing w:line="293" w:lineRule="exact"/>
      </w:pPr>
      <w:r>
        <w:t>Moved:</w:t>
      </w:r>
      <w:r>
        <w:rPr>
          <w:spacing w:val="-7"/>
        </w:rPr>
        <w:t xml:space="preserve"> </w:t>
      </w:r>
      <w:r>
        <w:t>Judy</w:t>
      </w:r>
      <w:r>
        <w:rPr>
          <w:spacing w:val="-2"/>
        </w:rPr>
        <w:t xml:space="preserve"> </w:t>
      </w:r>
      <w:r>
        <w:t>Bissland,</w:t>
      </w:r>
      <w:r>
        <w:rPr>
          <w:spacing w:val="-1"/>
        </w:rPr>
        <w:t xml:space="preserve"> </w:t>
      </w:r>
      <w:r>
        <w:t>seconded</w:t>
      </w:r>
      <w:r>
        <w:rPr>
          <w:spacing w:val="-6"/>
        </w:rPr>
        <w:t xml:space="preserve"> </w:t>
      </w:r>
      <w:r>
        <w:t>Jonathan Nightingale.</w:t>
      </w:r>
      <w:r>
        <w:rPr>
          <w:spacing w:val="48"/>
        </w:rPr>
        <w:t xml:space="preserve"> </w:t>
      </w:r>
      <w:r>
        <w:rPr>
          <w:spacing w:val="-2"/>
        </w:rPr>
        <w:t>Carried.</w:t>
      </w:r>
    </w:p>
    <w:p w14:paraId="1556D77F" w14:textId="77777777" w:rsidR="00893976" w:rsidRDefault="00893976" w:rsidP="00893976">
      <w:pPr>
        <w:pStyle w:val="Heading1"/>
        <w:numPr>
          <w:ilvl w:val="0"/>
          <w:numId w:val="47"/>
        </w:numPr>
        <w:tabs>
          <w:tab w:val="left" w:pos="470"/>
        </w:tabs>
        <w:spacing w:before="293"/>
        <w:ind w:left="470" w:hanging="359"/>
      </w:pPr>
      <w:r>
        <w:t>Election</w:t>
      </w:r>
      <w:r>
        <w:rPr>
          <w:spacing w:val="-5"/>
        </w:rPr>
        <w:t xml:space="preserve"> </w:t>
      </w:r>
      <w:r>
        <w:t>of</w:t>
      </w:r>
      <w:r>
        <w:rPr>
          <w:spacing w:val="-3"/>
        </w:rPr>
        <w:t xml:space="preserve"> </w:t>
      </w:r>
      <w:r>
        <w:t>Office-Bearers</w:t>
      </w:r>
      <w:r>
        <w:rPr>
          <w:spacing w:val="-4"/>
        </w:rPr>
        <w:t xml:space="preserve"> </w:t>
      </w:r>
      <w:r>
        <w:t>and</w:t>
      </w:r>
      <w:r>
        <w:rPr>
          <w:spacing w:val="-3"/>
        </w:rPr>
        <w:t xml:space="preserve"> </w:t>
      </w:r>
      <w:r>
        <w:t>General</w:t>
      </w:r>
      <w:r>
        <w:rPr>
          <w:spacing w:val="-5"/>
        </w:rPr>
        <w:t xml:space="preserve"> </w:t>
      </w:r>
      <w:r>
        <w:t>Committee</w:t>
      </w:r>
      <w:r>
        <w:rPr>
          <w:spacing w:val="-4"/>
        </w:rPr>
        <w:t xml:space="preserve"> </w:t>
      </w:r>
      <w:r>
        <w:rPr>
          <w:spacing w:val="-2"/>
        </w:rPr>
        <w:t>Members</w:t>
      </w:r>
    </w:p>
    <w:p w14:paraId="3F95E718" w14:textId="77777777" w:rsidR="00893976" w:rsidRDefault="00893976" w:rsidP="00893976">
      <w:pPr>
        <w:pStyle w:val="BodyText"/>
        <w:spacing w:before="4"/>
        <w:ind w:left="0"/>
        <w:rPr>
          <w:b/>
        </w:rPr>
      </w:pPr>
    </w:p>
    <w:p w14:paraId="74CF4C44" w14:textId="7B4EB03C" w:rsidR="00893976" w:rsidRDefault="00893976" w:rsidP="00893976">
      <w:pPr>
        <w:pStyle w:val="BodyText"/>
        <w:ind w:firstLine="52"/>
      </w:pPr>
      <w:r>
        <w:t>A</w:t>
      </w:r>
      <w:r>
        <w:rPr>
          <w:spacing w:val="-2"/>
        </w:rPr>
        <w:t xml:space="preserve"> </w:t>
      </w:r>
      <w:r>
        <w:t>motion</w:t>
      </w:r>
      <w:r>
        <w:rPr>
          <w:spacing w:val="-3"/>
        </w:rPr>
        <w:t xml:space="preserve"> </w:t>
      </w:r>
      <w:r>
        <w:t>was moved</w:t>
      </w:r>
      <w:r>
        <w:rPr>
          <w:spacing w:val="-3"/>
        </w:rPr>
        <w:t xml:space="preserve"> </w:t>
      </w:r>
      <w:r>
        <w:t>to</w:t>
      </w:r>
      <w:r>
        <w:rPr>
          <w:spacing w:val="-3"/>
        </w:rPr>
        <w:t xml:space="preserve"> </w:t>
      </w:r>
      <w:r w:rsidR="00C953FB">
        <w:t xml:space="preserve">increase </w:t>
      </w:r>
      <w:r>
        <w:t>the</w:t>
      </w:r>
      <w:r>
        <w:rPr>
          <w:spacing w:val="-1"/>
        </w:rPr>
        <w:t xml:space="preserve"> </w:t>
      </w:r>
      <w:r>
        <w:t>Committee</w:t>
      </w:r>
      <w:r>
        <w:rPr>
          <w:spacing w:val="-1"/>
        </w:rPr>
        <w:t xml:space="preserve"> </w:t>
      </w:r>
      <w:r>
        <w:t>membership</w:t>
      </w:r>
      <w:r>
        <w:rPr>
          <w:spacing w:val="-3"/>
        </w:rPr>
        <w:t xml:space="preserve"> </w:t>
      </w:r>
      <w:r>
        <w:t>to</w:t>
      </w:r>
      <w:r>
        <w:rPr>
          <w:spacing w:val="-4"/>
        </w:rPr>
        <w:t xml:space="preserve"> </w:t>
      </w:r>
      <w:r>
        <w:t>up</w:t>
      </w:r>
      <w:r>
        <w:rPr>
          <w:spacing w:val="-3"/>
        </w:rPr>
        <w:t xml:space="preserve"> </w:t>
      </w:r>
      <w:r>
        <w:t>to</w:t>
      </w:r>
      <w:r>
        <w:rPr>
          <w:spacing w:val="-4"/>
        </w:rPr>
        <w:t xml:space="preserve"> </w:t>
      </w:r>
      <w:r>
        <w:t>12</w:t>
      </w:r>
      <w:r>
        <w:rPr>
          <w:spacing w:val="-4"/>
        </w:rPr>
        <w:t xml:space="preserve"> </w:t>
      </w:r>
      <w:r>
        <w:t>members, with up to 8 ordinary members and 4 office-bearers.</w:t>
      </w:r>
    </w:p>
    <w:p w14:paraId="4FADBE72" w14:textId="77777777" w:rsidR="00893976" w:rsidRDefault="00893976" w:rsidP="00893976">
      <w:pPr>
        <w:pStyle w:val="BodyText"/>
        <w:ind w:right="74"/>
      </w:pPr>
      <w:r>
        <w:t>The Committee needs to be expanded to remain viable.</w:t>
      </w:r>
      <w:r>
        <w:rPr>
          <w:spacing w:val="40"/>
        </w:rPr>
        <w:t xml:space="preserve"> </w:t>
      </w:r>
      <w:r>
        <w:t>Members were urged to consider</w:t>
      </w:r>
      <w:r>
        <w:rPr>
          <w:spacing w:val="-5"/>
        </w:rPr>
        <w:t xml:space="preserve"> </w:t>
      </w:r>
      <w:r>
        <w:t>nominating</w:t>
      </w:r>
      <w:r>
        <w:rPr>
          <w:spacing w:val="-2"/>
        </w:rPr>
        <w:t xml:space="preserve"> </w:t>
      </w:r>
      <w:r>
        <w:t>for</w:t>
      </w:r>
      <w:r>
        <w:rPr>
          <w:spacing w:val="-1"/>
        </w:rPr>
        <w:t xml:space="preserve"> </w:t>
      </w:r>
      <w:r>
        <w:t>Committee</w:t>
      </w:r>
      <w:r>
        <w:rPr>
          <w:spacing w:val="-2"/>
        </w:rPr>
        <w:t xml:space="preserve"> </w:t>
      </w:r>
      <w:r>
        <w:t>and</w:t>
      </w:r>
      <w:r>
        <w:rPr>
          <w:spacing w:val="-4"/>
        </w:rPr>
        <w:t xml:space="preserve"> </w:t>
      </w:r>
      <w:r>
        <w:t>invited</w:t>
      </w:r>
      <w:r>
        <w:rPr>
          <w:spacing w:val="-4"/>
        </w:rPr>
        <w:t xml:space="preserve"> </w:t>
      </w:r>
      <w:r>
        <w:t>to</w:t>
      </w:r>
      <w:r>
        <w:rPr>
          <w:spacing w:val="-10"/>
        </w:rPr>
        <w:t xml:space="preserve"> </w:t>
      </w:r>
      <w:r>
        <w:t>contact</w:t>
      </w:r>
      <w:r>
        <w:rPr>
          <w:spacing w:val="-2"/>
        </w:rPr>
        <w:t xml:space="preserve"> </w:t>
      </w:r>
      <w:r>
        <w:t>existing</w:t>
      </w:r>
      <w:r>
        <w:rPr>
          <w:spacing w:val="-6"/>
        </w:rPr>
        <w:t xml:space="preserve"> </w:t>
      </w:r>
      <w:r>
        <w:t>Committee</w:t>
      </w:r>
      <w:r>
        <w:rPr>
          <w:spacing w:val="-2"/>
        </w:rPr>
        <w:t xml:space="preserve"> </w:t>
      </w:r>
      <w:r>
        <w:t xml:space="preserve">members to discuss this, or email </w:t>
      </w:r>
      <w:hyperlink r:id="rId10">
        <w:r>
          <w:t>hna@community.org.au</w:t>
        </w:r>
      </w:hyperlink>
    </w:p>
    <w:p w14:paraId="51C4DBCA" w14:textId="6AF2F9F7" w:rsidR="006C0D5C" w:rsidRDefault="00893976" w:rsidP="006C0D5C">
      <w:pPr>
        <w:pStyle w:val="BodyText"/>
        <w:spacing w:before="292"/>
        <w:ind w:right="2877"/>
      </w:pPr>
      <w:r>
        <w:t>Moved:</w:t>
      </w:r>
      <w:r>
        <w:rPr>
          <w:spacing w:val="-7"/>
        </w:rPr>
        <w:t xml:space="preserve"> </w:t>
      </w:r>
      <w:r>
        <w:t>Judy</w:t>
      </w:r>
      <w:r>
        <w:rPr>
          <w:spacing w:val="-3"/>
        </w:rPr>
        <w:t xml:space="preserve"> </w:t>
      </w:r>
      <w:r>
        <w:t>Bissland,</w:t>
      </w:r>
      <w:r>
        <w:rPr>
          <w:spacing w:val="40"/>
        </w:rPr>
        <w:t xml:space="preserve"> </w:t>
      </w:r>
      <w:r>
        <w:t>Seconded</w:t>
      </w:r>
      <w:r>
        <w:rPr>
          <w:spacing w:val="-6"/>
        </w:rPr>
        <w:t xml:space="preserve"> </w:t>
      </w:r>
      <w:r>
        <w:t>Hamish</w:t>
      </w:r>
      <w:r>
        <w:rPr>
          <w:spacing w:val="-6"/>
        </w:rPr>
        <w:t xml:space="preserve"> </w:t>
      </w:r>
      <w:r>
        <w:t>Hughes.</w:t>
      </w:r>
      <w:r>
        <w:rPr>
          <w:spacing w:val="40"/>
        </w:rPr>
        <w:t xml:space="preserve"> </w:t>
      </w:r>
      <w:r>
        <w:t xml:space="preserve">Carried </w:t>
      </w:r>
    </w:p>
    <w:p w14:paraId="576FEAE9" w14:textId="62903818" w:rsidR="00893976" w:rsidRDefault="00893976" w:rsidP="006C0D5C">
      <w:pPr>
        <w:pStyle w:val="BodyText"/>
        <w:spacing w:before="292"/>
        <w:ind w:right="2877"/>
      </w:pPr>
      <w:r>
        <w:t>All positions were then declared vacant.</w:t>
      </w:r>
    </w:p>
    <w:p w14:paraId="7B93E221" w14:textId="77777777" w:rsidR="00893976" w:rsidRDefault="00893976" w:rsidP="00893976">
      <w:pPr>
        <w:pStyle w:val="BodyText"/>
        <w:spacing w:line="292" w:lineRule="exact"/>
      </w:pPr>
      <w:r>
        <w:t>Nominations</w:t>
      </w:r>
      <w:r>
        <w:rPr>
          <w:spacing w:val="-5"/>
        </w:rPr>
        <w:t xml:space="preserve"> </w:t>
      </w:r>
      <w:r>
        <w:t>had</w:t>
      </w:r>
      <w:r>
        <w:rPr>
          <w:spacing w:val="-5"/>
        </w:rPr>
        <w:t xml:space="preserve"> </w:t>
      </w:r>
      <w:r>
        <w:t>been</w:t>
      </w:r>
      <w:r>
        <w:rPr>
          <w:spacing w:val="-1"/>
        </w:rPr>
        <w:t xml:space="preserve"> </w:t>
      </w:r>
      <w:r>
        <w:t>received</w:t>
      </w:r>
      <w:r>
        <w:rPr>
          <w:spacing w:val="-5"/>
        </w:rPr>
        <w:t xml:space="preserve"> </w:t>
      </w:r>
      <w:r>
        <w:t>for</w:t>
      </w:r>
      <w:r>
        <w:rPr>
          <w:spacing w:val="-6"/>
        </w:rPr>
        <w:t xml:space="preserve"> </w:t>
      </w:r>
      <w:r>
        <w:t>the following</w:t>
      </w:r>
      <w:r>
        <w:rPr>
          <w:spacing w:val="-1"/>
        </w:rPr>
        <w:t xml:space="preserve"> </w:t>
      </w:r>
      <w:r>
        <w:t>Office</w:t>
      </w:r>
      <w:r>
        <w:rPr>
          <w:spacing w:val="-3"/>
        </w:rPr>
        <w:t xml:space="preserve"> </w:t>
      </w:r>
      <w:r>
        <w:rPr>
          <w:spacing w:val="-2"/>
        </w:rPr>
        <w:t>Bearers:</w:t>
      </w:r>
    </w:p>
    <w:p w14:paraId="6C970B99" w14:textId="77777777" w:rsidR="006C0D5C" w:rsidRDefault="00893976" w:rsidP="00893976">
      <w:pPr>
        <w:pStyle w:val="BodyText"/>
        <w:ind w:right="276"/>
      </w:pPr>
      <w:r>
        <w:t>President</w:t>
      </w:r>
      <w:r>
        <w:rPr>
          <w:spacing w:val="-3"/>
        </w:rPr>
        <w:t xml:space="preserve"> </w:t>
      </w:r>
      <w:r>
        <w:t>–</w:t>
      </w:r>
      <w:r>
        <w:rPr>
          <w:spacing w:val="-3"/>
        </w:rPr>
        <w:t xml:space="preserve"> </w:t>
      </w:r>
      <w:r>
        <w:t>Hamish</w:t>
      </w:r>
      <w:r>
        <w:rPr>
          <w:spacing w:val="-5"/>
        </w:rPr>
        <w:t xml:space="preserve"> </w:t>
      </w:r>
      <w:r>
        <w:t>Hughes.</w:t>
      </w:r>
      <w:r>
        <w:rPr>
          <w:spacing w:val="40"/>
        </w:rPr>
        <w:t xml:space="preserve"> </w:t>
      </w:r>
      <w:r>
        <w:t>Moved</w:t>
      </w:r>
      <w:r>
        <w:rPr>
          <w:spacing w:val="-5"/>
        </w:rPr>
        <w:t xml:space="preserve"> </w:t>
      </w:r>
      <w:r>
        <w:t>Jonathan</w:t>
      </w:r>
      <w:r>
        <w:rPr>
          <w:spacing w:val="-5"/>
        </w:rPr>
        <w:t xml:space="preserve"> </w:t>
      </w:r>
      <w:r>
        <w:t>Nightingale.,</w:t>
      </w:r>
      <w:r>
        <w:rPr>
          <w:spacing w:val="-1"/>
        </w:rPr>
        <w:t xml:space="preserve"> </w:t>
      </w:r>
      <w:r>
        <w:t>seconded</w:t>
      </w:r>
      <w:r>
        <w:rPr>
          <w:spacing w:val="-5"/>
        </w:rPr>
        <w:t xml:space="preserve"> </w:t>
      </w:r>
      <w:r>
        <w:t>Judy</w:t>
      </w:r>
      <w:r>
        <w:rPr>
          <w:spacing w:val="-2"/>
        </w:rPr>
        <w:t xml:space="preserve"> </w:t>
      </w:r>
      <w:r>
        <w:t xml:space="preserve">Bissland. </w:t>
      </w:r>
    </w:p>
    <w:p w14:paraId="735704FF" w14:textId="3D973347" w:rsidR="00893976" w:rsidRDefault="00893976" w:rsidP="00893976">
      <w:pPr>
        <w:pStyle w:val="BodyText"/>
        <w:ind w:right="276"/>
      </w:pPr>
      <w:r>
        <w:t>Vice President – Simon Gipson.</w:t>
      </w:r>
      <w:r>
        <w:rPr>
          <w:spacing w:val="40"/>
        </w:rPr>
        <w:t xml:space="preserve"> </w:t>
      </w:r>
      <w:r>
        <w:t>Moved John Dulfer, seconded Hamish Hughes.</w:t>
      </w:r>
    </w:p>
    <w:p w14:paraId="454541FA" w14:textId="77777777" w:rsidR="006C0D5C" w:rsidRDefault="00893976" w:rsidP="00893976">
      <w:pPr>
        <w:pStyle w:val="BodyText"/>
        <w:ind w:right="276"/>
      </w:pPr>
      <w:r>
        <w:t>Treasurer</w:t>
      </w:r>
      <w:r>
        <w:rPr>
          <w:spacing w:val="80"/>
        </w:rPr>
        <w:t xml:space="preserve"> </w:t>
      </w:r>
      <w:r>
        <w:t>- Gino</w:t>
      </w:r>
      <w:r>
        <w:rPr>
          <w:spacing w:val="-5"/>
        </w:rPr>
        <w:t xml:space="preserve"> </w:t>
      </w:r>
      <w:r>
        <w:t>DeBiase.</w:t>
      </w:r>
      <w:r>
        <w:rPr>
          <w:spacing w:val="40"/>
        </w:rPr>
        <w:t xml:space="preserve"> </w:t>
      </w:r>
      <w:r>
        <w:t>Moved</w:t>
      </w:r>
      <w:r>
        <w:rPr>
          <w:spacing w:val="-4"/>
        </w:rPr>
        <w:t xml:space="preserve"> </w:t>
      </w:r>
      <w:r>
        <w:t>Judy</w:t>
      </w:r>
      <w:r>
        <w:rPr>
          <w:spacing w:val="-1"/>
        </w:rPr>
        <w:t xml:space="preserve"> </w:t>
      </w:r>
      <w:r>
        <w:t>Bissland, seconded</w:t>
      </w:r>
      <w:r>
        <w:rPr>
          <w:spacing w:val="-4"/>
        </w:rPr>
        <w:t xml:space="preserve"> </w:t>
      </w:r>
      <w:r>
        <w:t>Jonathan</w:t>
      </w:r>
      <w:r>
        <w:rPr>
          <w:spacing w:val="-4"/>
        </w:rPr>
        <w:t xml:space="preserve"> </w:t>
      </w:r>
      <w:r>
        <w:t xml:space="preserve">Nightingale </w:t>
      </w:r>
    </w:p>
    <w:p w14:paraId="6C6791F6" w14:textId="79A4E07E" w:rsidR="00893976" w:rsidRDefault="00893976" w:rsidP="00893976">
      <w:pPr>
        <w:pStyle w:val="BodyText"/>
        <w:ind w:right="276"/>
      </w:pPr>
      <w:r>
        <w:t>Secretary – Judy Bissland.</w:t>
      </w:r>
      <w:r>
        <w:rPr>
          <w:spacing w:val="40"/>
        </w:rPr>
        <w:t xml:space="preserve"> </w:t>
      </w:r>
      <w:r>
        <w:t>Moved Tony Shepherd, seconded Simon Gipson.</w:t>
      </w:r>
    </w:p>
    <w:p w14:paraId="5C5776C9" w14:textId="77777777" w:rsidR="00893976" w:rsidRDefault="00893976" w:rsidP="00893976">
      <w:pPr>
        <w:pStyle w:val="BodyText"/>
        <w:spacing w:before="292"/>
      </w:pPr>
      <w:r>
        <w:t>In</w:t>
      </w:r>
      <w:r>
        <w:rPr>
          <w:spacing w:val="-5"/>
        </w:rPr>
        <w:t xml:space="preserve"> </w:t>
      </w:r>
      <w:r>
        <w:t>addition,</w:t>
      </w:r>
      <w:r>
        <w:rPr>
          <w:spacing w:val="-1"/>
        </w:rPr>
        <w:t xml:space="preserve"> </w:t>
      </w:r>
      <w:r>
        <w:t>nominations</w:t>
      </w:r>
      <w:r>
        <w:rPr>
          <w:spacing w:val="-2"/>
        </w:rPr>
        <w:t xml:space="preserve"> </w:t>
      </w:r>
      <w:r>
        <w:t>had</w:t>
      </w:r>
      <w:r>
        <w:rPr>
          <w:spacing w:val="-5"/>
        </w:rPr>
        <w:t xml:space="preserve"> </w:t>
      </w:r>
      <w:r>
        <w:t>been</w:t>
      </w:r>
      <w:r>
        <w:rPr>
          <w:spacing w:val="-5"/>
        </w:rPr>
        <w:t xml:space="preserve"> </w:t>
      </w:r>
      <w:r>
        <w:t>received</w:t>
      </w:r>
      <w:r>
        <w:rPr>
          <w:spacing w:val="-5"/>
        </w:rPr>
        <w:t xml:space="preserve"> </w:t>
      </w:r>
      <w:r>
        <w:t>for</w:t>
      </w:r>
      <w:r>
        <w:rPr>
          <w:spacing w:val="-6"/>
        </w:rPr>
        <w:t xml:space="preserve"> </w:t>
      </w:r>
      <w:r>
        <w:t>the</w:t>
      </w:r>
      <w:r>
        <w:rPr>
          <w:spacing w:val="-3"/>
        </w:rPr>
        <w:t xml:space="preserve"> </w:t>
      </w:r>
      <w:r>
        <w:t>following</w:t>
      </w:r>
      <w:r>
        <w:rPr>
          <w:spacing w:val="-2"/>
        </w:rPr>
        <w:t xml:space="preserve"> </w:t>
      </w:r>
      <w:r>
        <w:t>member</w:t>
      </w:r>
      <w:r>
        <w:rPr>
          <w:spacing w:val="-7"/>
        </w:rPr>
        <w:t xml:space="preserve"> </w:t>
      </w:r>
      <w:r>
        <w:t>as</w:t>
      </w:r>
      <w:r>
        <w:rPr>
          <w:spacing w:val="-2"/>
        </w:rPr>
        <w:t xml:space="preserve"> </w:t>
      </w:r>
      <w:r>
        <w:t>general Committee Members:</w:t>
      </w:r>
    </w:p>
    <w:p w14:paraId="2274F6EE" w14:textId="77777777" w:rsidR="00893976" w:rsidRDefault="00893976" w:rsidP="00893976">
      <w:pPr>
        <w:pStyle w:val="BodyText"/>
        <w:spacing w:line="293" w:lineRule="exact"/>
      </w:pPr>
      <w:r>
        <w:t>Michael</w:t>
      </w:r>
      <w:r>
        <w:rPr>
          <w:spacing w:val="-3"/>
        </w:rPr>
        <w:t xml:space="preserve"> </w:t>
      </w:r>
      <w:r>
        <w:t>Daly</w:t>
      </w:r>
      <w:r>
        <w:rPr>
          <w:spacing w:val="-3"/>
        </w:rPr>
        <w:t xml:space="preserve"> </w:t>
      </w:r>
      <w:r>
        <w:t>–</w:t>
      </w:r>
      <w:r>
        <w:rPr>
          <w:spacing w:val="-2"/>
        </w:rPr>
        <w:t xml:space="preserve"> </w:t>
      </w:r>
      <w:r>
        <w:t>Moved</w:t>
      </w:r>
      <w:r>
        <w:rPr>
          <w:spacing w:val="-5"/>
        </w:rPr>
        <w:t xml:space="preserve"> </w:t>
      </w:r>
      <w:r>
        <w:t>Hamish</w:t>
      </w:r>
      <w:r>
        <w:rPr>
          <w:spacing w:val="-5"/>
        </w:rPr>
        <w:t xml:space="preserve"> </w:t>
      </w:r>
      <w:r>
        <w:t>Hughes, seconded John</w:t>
      </w:r>
      <w:r>
        <w:rPr>
          <w:spacing w:val="-4"/>
        </w:rPr>
        <w:t xml:space="preserve"> </w:t>
      </w:r>
      <w:r>
        <w:rPr>
          <w:spacing w:val="-2"/>
        </w:rPr>
        <w:t>Dulfer</w:t>
      </w:r>
    </w:p>
    <w:p w14:paraId="340E10AE" w14:textId="77777777" w:rsidR="00893976" w:rsidRDefault="00893976" w:rsidP="006C0D5C">
      <w:pPr>
        <w:pStyle w:val="BodyText"/>
        <w:rPr>
          <w:spacing w:val="-4"/>
        </w:rPr>
      </w:pPr>
      <w:r>
        <w:t>John</w:t>
      </w:r>
      <w:r>
        <w:rPr>
          <w:spacing w:val="-5"/>
        </w:rPr>
        <w:t xml:space="preserve"> </w:t>
      </w:r>
      <w:r>
        <w:t>Dulfer</w:t>
      </w:r>
      <w:r>
        <w:rPr>
          <w:spacing w:val="-5"/>
        </w:rPr>
        <w:t xml:space="preserve"> </w:t>
      </w:r>
      <w:r>
        <w:t>–</w:t>
      </w:r>
      <w:r>
        <w:rPr>
          <w:spacing w:val="2"/>
        </w:rPr>
        <w:t xml:space="preserve"> </w:t>
      </w:r>
      <w:r>
        <w:t>Moved</w:t>
      </w:r>
      <w:r>
        <w:rPr>
          <w:spacing w:val="-4"/>
        </w:rPr>
        <w:t xml:space="preserve"> </w:t>
      </w:r>
      <w:r>
        <w:t>Jonathan</w:t>
      </w:r>
      <w:r>
        <w:rPr>
          <w:spacing w:val="-4"/>
        </w:rPr>
        <w:t xml:space="preserve"> </w:t>
      </w:r>
      <w:r>
        <w:t>Nightingale, seconded</w:t>
      </w:r>
      <w:r>
        <w:rPr>
          <w:spacing w:val="-4"/>
        </w:rPr>
        <w:t xml:space="preserve"> </w:t>
      </w:r>
      <w:r>
        <w:t xml:space="preserve">Michael </w:t>
      </w:r>
      <w:r>
        <w:rPr>
          <w:spacing w:val="-4"/>
        </w:rPr>
        <w:t>Dal</w:t>
      </w:r>
      <w:r w:rsidR="006C0D5C">
        <w:rPr>
          <w:spacing w:val="-4"/>
        </w:rPr>
        <w:t>y</w:t>
      </w:r>
    </w:p>
    <w:p w14:paraId="1C7EE180" w14:textId="2657E8C7" w:rsidR="00974FBF" w:rsidRDefault="00974FBF" w:rsidP="007862EB">
      <w:pPr>
        <w:pStyle w:val="BodyText"/>
        <w:spacing w:before="75" w:line="480" w:lineRule="auto"/>
        <w:ind w:left="0" w:right="1659" w:firstLine="471"/>
      </w:pPr>
      <w:r>
        <w:t>J</w:t>
      </w:r>
      <w:r w:rsidR="006C0D5C">
        <w:t>onathan</w:t>
      </w:r>
      <w:r w:rsidR="006C0D5C">
        <w:rPr>
          <w:spacing w:val="-7"/>
        </w:rPr>
        <w:t xml:space="preserve"> </w:t>
      </w:r>
      <w:r w:rsidR="006C0D5C">
        <w:t>Nightingale</w:t>
      </w:r>
      <w:r w:rsidR="006C0D5C">
        <w:rPr>
          <w:spacing w:val="-5"/>
        </w:rPr>
        <w:t xml:space="preserve"> </w:t>
      </w:r>
      <w:r w:rsidR="006C0D5C">
        <w:t>–</w:t>
      </w:r>
      <w:r w:rsidR="006C0D5C">
        <w:rPr>
          <w:spacing w:val="-5"/>
        </w:rPr>
        <w:t xml:space="preserve"> </w:t>
      </w:r>
      <w:r w:rsidR="006C0D5C">
        <w:t>Moved</w:t>
      </w:r>
      <w:r w:rsidR="006C0D5C">
        <w:rPr>
          <w:spacing w:val="-7"/>
        </w:rPr>
        <w:t xml:space="preserve"> </w:t>
      </w:r>
      <w:r w:rsidR="006C0D5C">
        <w:t>Judy</w:t>
      </w:r>
      <w:r w:rsidR="006C0D5C">
        <w:rPr>
          <w:spacing w:val="-4"/>
        </w:rPr>
        <w:t xml:space="preserve"> </w:t>
      </w:r>
      <w:r w:rsidR="006C0D5C">
        <w:t>Bissland,</w:t>
      </w:r>
      <w:r w:rsidR="006C0D5C">
        <w:rPr>
          <w:spacing w:val="-3"/>
        </w:rPr>
        <w:t xml:space="preserve"> </w:t>
      </w:r>
      <w:r w:rsidR="006C0D5C">
        <w:t>seconded</w:t>
      </w:r>
      <w:r w:rsidR="006C0D5C">
        <w:rPr>
          <w:spacing w:val="-7"/>
        </w:rPr>
        <w:t xml:space="preserve"> </w:t>
      </w:r>
      <w:r w:rsidR="006C0D5C">
        <w:t>Hamish Hughes</w:t>
      </w:r>
    </w:p>
    <w:p w14:paraId="06EB1AB1" w14:textId="77777777" w:rsidR="007862EB" w:rsidRDefault="007862EB" w:rsidP="003C1D99">
      <w:pPr>
        <w:pStyle w:val="BodyText"/>
        <w:spacing w:before="75" w:line="480" w:lineRule="auto"/>
        <w:ind w:left="0" w:right="1659" w:firstLine="471"/>
      </w:pPr>
      <w:r>
        <w:t>All the above Committee members were elected unopposed</w:t>
      </w:r>
      <w:r w:rsidR="003C1D99">
        <w:t>.</w:t>
      </w:r>
    </w:p>
    <w:p w14:paraId="2D5C606F" w14:textId="1021EB09" w:rsidR="003C1D99" w:rsidRDefault="003C1D99" w:rsidP="003C1D9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71"/>
        </w:tabs>
        <w:autoSpaceDE w:val="0"/>
        <w:autoSpaceDN w:val="0"/>
        <w:ind w:left="470" w:right="377"/>
      </w:pPr>
      <w:r>
        <w:t>The</w:t>
      </w:r>
      <w:r w:rsidRPr="003C1D99">
        <w:rPr>
          <w:spacing w:val="-3"/>
        </w:rPr>
        <w:t xml:space="preserve"> </w:t>
      </w:r>
      <w:r>
        <w:t>new</w:t>
      </w:r>
      <w:r w:rsidRPr="003C1D99">
        <w:rPr>
          <w:spacing w:val="-3"/>
        </w:rPr>
        <w:t xml:space="preserve"> </w:t>
      </w:r>
      <w:r>
        <w:t>Chairperson,</w:t>
      </w:r>
      <w:r w:rsidRPr="003C1D99">
        <w:rPr>
          <w:spacing w:val="-1"/>
        </w:rPr>
        <w:t xml:space="preserve"> </w:t>
      </w:r>
      <w:r>
        <w:t>Hamish</w:t>
      </w:r>
      <w:r w:rsidRPr="003C1D99">
        <w:rPr>
          <w:spacing w:val="-5"/>
        </w:rPr>
        <w:t xml:space="preserve"> </w:t>
      </w:r>
      <w:r>
        <w:t>Hughes,</w:t>
      </w:r>
      <w:r w:rsidRPr="003C1D99">
        <w:rPr>
          <w:spacing w:val="40"/>
        </w:rPr>
        <w:t xml:space="preserve"> </w:t>
      </w:r>
      <w:r>
        <w:t>then took</w:t>
      </w:r>
      <w:r w:rsidRPr="003C1D99">
        <w:rPr>
          <w:spacing w:val="-3"/>
        </w:rPr>
        <w:t xml:space="preserve"> </w:t>
      </w:r>
      <w:r>
        <w:t>the</w:t>
      </w:r>
      <w:r w:rsidRPr="003C1D99">
        <w:rPr>
          <w:spacing w:val="-3"/>
        </w:rPr>
        <w:t xml:space="preserve"> </w:t>
      </w:r>
      <w:r>
        <w:t>chair,</w:t>
      </w:r>
      <w:r w:rsidRPr="003C1D99">
        <w:rPr>
          <w:spacing w:val="-1"/>
        </w:rPr>
        <w:t xml:space="preserve"> </w:t>
      </w:r>
      <w:r>
        <w:t>commenting</w:t>
      </w:r>
      <w:r w:rsidRPr="003C1D99">
        <w:rPr>
          <w:spacing w:val="-2"/>
        </w:rPr>
        <w:t xml:space="preserve"> </w:t>
      </w:r>
      <w:r>
        <w:t>that</w:t>
      </w:r>
      <w:r w:rsidRPr="003C1D99">
        <w:rPr>
          <w:spacing w:val="-3"/>
        </w:rPr>
        <w:t xml:space="preserve"> </w:t>
      </w:r>
      <w:r>
        <w:t>he had very big shoes to fill in taking over after Tony.</w:t>
      </w:r>
      <w:r w:rsidRPr="003C1D99">
        <w:rPr>
          <w:spacing w:val="40"/>
        </w:rPr>
        <w:t xml:space="preserve"> </w:t>
      </w:r>
      <w:r>
        <w:t xml:space="preserve">He said that HNA would again focus on the Hampton Hub, seeking Council support for this initiative which was first proposed in </w:t>
      </w:r>
      <w:proofErr w:type="gramStart"/>
      <w:r>
        <w:t>2013..</w:t>
      </w:r>
      <w:proofErr w:type="gramEnd"/>
    </w:p>
    <w:p w14:paraId="1E0EB4D0" w14:textId="3520CC5C" w:rsidR="003C1D99" w:rsidRDefault="003C1D99" w:rsidP="003C1D99">
      <w:pPr>
        <w:pStyle w:val="BodyText"/>
        <w:spacing w:before="75" w:line="480" w:lineRule="auto"/>
        <w:ind w:left="0" w:right="1659" w:firstLine="471"/>
        <w:sectPr w:rsidR="003C1D99" w:rsidSect="003C1D99">
          <w:pgSz w:w="11910" w:h="16840"/>
          <w:pgMar w:top="720" w:right="720" w:bottom="720" w:left="720" w:header="720" w:footer="720" w:gutter="0"/>
          <w:cols w:space="720"/>
          <w:docGrid w:linePitch="326"/>
        </w:sectPr>
      </w:pPr>
    </w:p>
    <w:p w14:paraId="444BE3D1" w14:textId="77777777" w:rsidR="006C0D5C" w:rsidRDefault="006C0D5C" w:rsidP="006C0D5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71"/>
        </w:tabs>
        <w:autoSpaceDE w:val="0"/>
        <w:autoSpaceDN w:val="0"/>
        <w:ind w:left="111" w:right="377"/>
      </w:pPr>
    </w:p>
    <w:p w14:paraId="7016B485" w14:textId="3A62F2A6" w:rsidR="00893976" w:rsidRPr="006C0D5C" w:rsidRDefault="00893976" w:rsidP="00893976">
      <w:pPr>
        <w:pStyle w:val="ListParagraph"/>
        <w:widowControl w:val="0"/>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470"/>
        </w:tabs>
        <w:autoSpaceDE w:val="0"/>
        <w:autoSpaceDN w:val="0"/>
        <w:spacing w:line="292" w:lineRule="exact"/>
        <w:ind w:left="470" w:hanging="359"/>
        <w:rPr>
          <w:b/>
          <w:bCs/>
        </w:rPr>
      </w:pPr>
      <w:r w:rsidRPr="006C0D5C">
        <w:rPr>
          <w:b/>
          <w:bCs/>
        </w:rPr>
        <w:t>Vote</w:t>
      </w:r>
      <w:r w:rsidRPr="006C0D5C">
        <w:rPr>
          <w:b/>
          <w:bCs/>
          <w:spacing w:val="-4"/>
        </w:rPr>
        <w:t xml:space="preserve"> </w:t>
      </w:r>
      <w:r w:rsidRPr="006C0D5C">
        <w:rPr>
          <w:b/>
          <w:bCs/>
        </w:rPr>
        <w:t xml:space="preserve">of </w:t>
      </w:r>
      <w:r w:rsidRPr="006C0D5C">
        <w:rPr>
          <w:b/>
          <w:bCs/>
          <w:spacing w:val="-2"/>
        </w:rPr>
        <w:t>thanks</w:t>
      </w:r>
    </w:p>
    <w:p w14:paraId="1DEEF659" w14:textId="77777777" w:rsidR="006C0D5C" w:rsidRDefault="006C0D5C" w:rsidP="006C0D5C">
      <w:pPr>
        <w:pStyle w:val="BodyText"/>
        <w:ind w:right="119"/>
        <w:rPr>
          <w:spacing w:val="80"/>
          <w:w w:val="150"/>
        </w:rPr>
      </w:pPr>
    </w:p>
    <w:p w14:paraId="3218560B" w14:textId="5391DD98" w:rsidR="00893976" w:rsidRDefault="00893976" w:rsidP="006C0D5C">
      <w:pPr>
        <w:pStyle w:val="BodyText"/>
        <w:ind w:right="119"/>
      </w:pPr>
      <w:r>
        <w:t>Judy Bissland moved and other Committee members</w:t>
      </w:r>
      <w:r>
        <w:rPr>
          <w:spacing w:val="71"/>
        </w:rPr>
        <w:t xml:space="preserve"> </w:t>
      </w:r>
      <w:r>
        <w:t>seconded a motion of thanks to</w:t>
      </w:r>
      <w:r>
        <w:rPr>
          <w:spacing w:val="-6"/>
        </w:rPr>
        <w:t xml:space="preserve"> </w:t>
      </w:r>
      <w:r>
        <w:t>Tony</w:t>
      </w:r>
      <w:r>
        <w:rPr>
          <w:spacing w:val="-2"/>
        </w:rPr>
        <w:t xml:space="preserve"> </w:t>
      </w:r>
      <w:r>
        <w:t>Shepherd</w:t>
      </w:r>
      <w:r>
        <w:rPr>
          <w:spacing w:val="-5"/>
        </w:rPr>
        <w:t xml:space="preserve"> </w:t>
      </w:r>
      <w:r>
        <w:t>for</w:t>
      </w:r>
      <w:r>
        <w:rPr>
          <w:spacing w:val="-6"/>
        </w:rPr>
        <w:t xml:space="preserve"> </w:t>
      </w:r>
      <w:r>
        <w:t>his</w:t>
      </w:r>
      <w:r>
        <w:rPr>
          <w:spacing w:val="-2"/>
        </w:rPr>
        <w:t xml:space="preserve"> </w:t>
      </w:r>
      <w:r>
        <w:t>outstanding</w:t>
      </w:r>
      <w:r>
        <w:rPr>
          <w:spacing w:val="-2"/>
        </w:rPr>
        <w:t xml:space="preserve"> </w:t>
      </w:r>
      <w:r>
        <w:t>contribution as</w:t>
      </w:r>
      <w:r w:rsidR="00C953FB">
        <w:t xml:space="preserve"> both</w:t>
      </w:r>
      <w:r>
        <w:rPr>
          <w:spacing w:val="-2"/>
        </w:rPr>
        <w:t xml:space="preserve"> </w:t>
      </w:r>
      <w:r>
        <w:t>President</w:t>
      </w:r>
      <w:r>
        <w:rPr>
          <w:spacing w:val="-3"/>
        </w:rPr>
        <w:t xml:space="preserve"> </w:t>
      </w:r>
      <w:r>
        <w:t>and</w:t>
      </w:r>
      <w:r>
        <w:rPr>
          <w:spacing w:val="-5"/>
        </w:rPr>
        <w:t xml:space="preserve"> </w:t>
      </w:r>
      <w:r w:rsidR="00C953FB">
        <w:rPr>
          <w:spacing w:val="-5"/>
        </w:rPr>
        <w:t xml:space="preserve">Secretary and </w:t>
      </w:r>
      <w:r w:rsidR="00C953FB">
        <w:t>his</w:t>
      </w:r>
      <w:r>
        <w:rPr>
          <w:spacing w:val="-5"/>
        </w:rPr>
        <w:t xml:space="preserve"> </w:t>
      </w:r>
      <w:r>
        <w:t>work</w:t>
      </w:r>
      <w:r>
        <w:rPr>
          <w:spacing w:val="-3"/>
        </w:rPr>
        <w:t xml:space="preserve"> </w:t>
      </w:r>
      <w:r>
        <w:t>in</w:t>
      </w:r>
      <w:r>
        <w:rPr>
          <w:spacing w:val="-5"/>
        </w:rPr>
        <w:t xml:space="preserve"> </w:t>
      </w:r>
      <w:r>
        <w:t xml:space="preserve">liaising with </w:t>
      </w:r>
      <w:proofErr w:type="spellStart"/>
      <w:r>
        <w:t>Councillors</w:t>
      </w:r>
      <w:proofErr w:type="spellEnd"/>
      <w:r>
        <w:t>.</w:t>
      </w:r>
      <w:r>
        <w:rPr>
          <w:spacing w:val="40"/>
        </w:rPr>
        <w:t xml:space="preserve"> </w:t>
      </w:r>
      <w:r>
        <w:t>Carried unanimously.</w:t>
      </w:r>
    </w:p>
    <w:p w14:paraId="7CAF4ACB" w14:textId="3C6DED52" w:rsidR="00C85CCA" w:rsidRDefault="00C85CCA" w:rsidP="00987701"/>
    <w:p w14:paraId="220C1012" w14:textId="6A81920E" w:rsidR="00974FBF" w:rsidRDefault="00974FBF" w:rsidP="00974FBF">
      <w:pPr>
        <w:pStyle w:val="ListParagraph"/>
        <w:numPr>
          <w:ilvl w:val="0"/>
          <w:numId w:val="47"/>
        </w:numPr>
        <w:rPr>
          <w:b/>
          <w:bCs/>
        </w:rPr>
      </w:pPr>
      <w:r w:rsidRPr="00974FBF">
        <w:rPr>
          <w:b/>
          <w:bCs/>
        </w:rPr>
        <w:t>General Business</w:t>
      </w:r>
    </w:p>
    <w:p w14:paraId="6790F748" w14:textId="259DBFA3" w:rsidR="00974FBF" w:rsidRDefault="00974FBF" w:rsidP="00974FBF">
      <w:pPr>
        <w:ind w:left="471"/>
      </w:pPr>
      <w:r w:rsidRPr="00974FBF">
        <w:t xml:space="preserve">The </w:t>
      </w:r>
      <w:r>
        <w:t>wide range of</w:t>
      </w:r>
      <w:r w:rsidRPr="00974FBF">
        <w:t xml:space="preserve"> topics were </w:t>
      </w:r>
      <w:r>
        <w:t xml:space="preserve">raised and </w:t>
      </w:r>
      <w:r w:rsidRPr="00974FBF">
        <w:t>discussed in general business</w:t>
      </w:r>
      <w:r>
        <w:t>.</w:t>
      </w:r>
    </w:p>
    <w:p w14:paraId="626F1404" w14:textId="5EA160E3" w:rsidR="00974FBF" w:rsidRDefault="00974FBF" w:rsidP="00974FBF">
      <w:pPr>
        <w:pStyle w:val="ListParagraph"/>
        <w:numPr>
          <w:ilvl w:val="1"/>
          <w:numId w:val="47"/>
        </w:numPr>
      </w:pPr>
      <w:r>
        <w:t xml:space="preserve">The development at 427 – 461 Hampton Street is nearly </w:t>
      </w:r>
      <w:proofErr w:type="gramStart"/>
      <w:r>
        <w:t>complete</w:t>
      </w:r>
      <w:proofErr w:type="gramEnd"/>
      <w:r>
        <w:t xml:space="preserve"> and we believe they are currently marketing to attract occupants.</w:t>
      </w:r>
    </w:p>
    <w:p w14:paraId="4F4E334D" w14:textId="77777777" w:rsidR="007862EB" w:rsidRDefault="007862EB" w:rsidP="007862EB">
      <w:pPr>
        <w:pStyle w:val="ListParagraph"/>
        <w:ind w:left="831"/>
      </w:pPr>
    </w:p>
    <w:p w14:paraId="292B53F6" w14:textId="7E74D07C" w:rsidR="00974FBF" w:rsidRDefault="00974FBF" w:rsidP="00974FBF">
      <w:pPr>
        <w:pStyle w:val="ListParagraph"/>
        <w:numPr>
          <w:ilvl w:val="1"/>
          <w:numId w:val="47"/>
        </w:numPr>
      </w:pPr>
      <w:r>
        <w:t>The Alicia St development: HNA’s support for this development was based on their analysis, showing that it complied with Planning Guidelines.   HNA has gained Council’s respect by being an ‘honest broker’, fighting developments which don’t comply, negotiating with developers to gain concessions that are even better than required by the guidelines, and supporting developments which meet the guidelines.</w:t>
      </w:r>
    </w:p>
    <w:p w14:paraId="3EB4DCBE" w14:textId="77777777" w:rsidR="007862EB" w:rsidRDefault="007862EB" w:rsidP="007862EB"/>
    <w:p w14:paraId="35DC3F91" w14:textId="066C73D7" w:rsidR="00974FBF" w:rsidRDefault="007862EB" w:rsidP="00974FBF">
      <w:pPr>
        <w:pStyle w:val="ListParagraph"/>
        <w:numPr>
          <w:ilvl w:val="1"/>
          <w:numId w:val="47"/>
        </w:numPr>
      </w:pPr>
      <w:r>
        <w:t xml:space="preserve">The State Government’s draft proposals for changing the building heights in ‘Activity </w:t>
      </w:r>
      <w:proofErr w:type="spellStart"/>
      <w:r>
        <w:t>Centres’</w:t>
      </w:r>
      <w:proofErr w:type="spellEnd"/>
      <w:r>
        <w:t xml:space="preserve"> are very concerning for Hampton and many other suburbs.  The HNA hopes to work closely both with members and Council in responding to the consultation period.  HNA will keep members informed about what actions need to be taken to provide input to the State Government.</w:t>
      </w:r>
    </w:p>
    <w:p w14:paraId="515419FF" w14:textId="77777777" w:rsidR="007862EB" w:rsidRDefault="007862EB" w:rsidP="007862EB">
      <w:pPr>
        <w:pStyle w:val="ListParagraph"/>
      </w:pPr>
    </w:p>
    <w:p w14:paraId="0BEE5589" w14:textId="2ADA9EAC" w:rsidR="007862EB" w:rsidRDefault="007862EB" w:rsidP="00974FBF">
      <w:pPr>
        <w:pStyle w:val="ListParagraph"/>
        <w:numPr>
          <w:ilvl w:val="1"/>
          <w:numId w:val="47"/>
        </w:numPr>
      </w:pPr>
      <w:r>
        <w:t xml:space="preserve">A great many members thanked Tony for the major role he has played over </w:t>
      </w:r>
      <w:proofErr w:type="gramStart"/>
      <w:r>
        <w:t>a large number of</w:t>
      </w:r>
      <w:proofErr w:type="gramEnd"/>
      <w:r>
        <w:t xml:space="preserve"> years.</w:t>
      </w:r>
    </w:p>
    <w:p w14:paraId="2C878D08" w14:textId="77777777" w:rsidR="007862EB" w:rsidRDefault="007862EB" w:rsidP="007862EB">
      <w:pPr>
        <w:pStyle w:val="ListParagraph"/>
      </w:pPr>
    </w:p>
    <w:p w14:paraId="719642A4" w14:textId="19E40FAD" w:rsidR="007862EB" w:rsidRDefault="007862EB" w:rsidP="007862EB">
      <w:pPr>
        <w:pStyle w:val="ListParagraph"/>
        <w:numPr>
          <w:ilvl w:val="1"/>
          <w:numId w:val="47"/>
        </w:numPr>
      </w:pPr>
      <w:r>
        <w:t xml:space="preserve">Many members also thanked all the HNA committee for their continuing work and added that they would be very willing to </w:t>
      </w:r>
      <w:r w:rsidR="003C1D99">
        <w:t>donate</w:t>
      </w:r>
      <w:r>
        <w:t xml:space="preserve"> so that HNA costs don’t need to be covered by the HNA Committee.</w:t>
      </w:r>
    </w:p>
    <w:p w14:paraId="62D6F966" w14:textId="77777777" w:rsidR="007862EB" w:rsidRDefault="007862EB" w:rsidP="007862EB">
      <w:pPr>
        <w:pStyle w:val="ListParagraph"/>
      </w:pPr>
    </w:p>
    <w:p w14:paraId="50E10057" w14:textId="77777777" w:rsidR="007862EB" w:rsidRPr="00974FBF" w:rsidRDefault="007862EB" w:rsidP="007862EB">
      <w:pPr>
        <w:pStyle w:val="ListParagraph"/>
        <w:ind w:left="524"/>
      </w:pPr>
    </w:p>
    <w:sectPr w:rsidR="007862EB" w:rsidRPr="00974FBF" w:rsidSect="00DB2417">
      <w:headerReference w:type="even" r:id="rId11"/>
      <w:headerReference w:type="default" r:id="rId12"/>
      <w:headerReference w:type="first" r:id="rId13"/>
      <w:pgSz w:w="11900" w:h="16840"/>
      <w:pgMar w:top="1440" w:right="1440" w:bottom="993" w:left="1440" w:header="708" w:footer="70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91015" w14:textId="77777777" w:rsidR="00AA131B" w:rsidRDefault="00AA131B">
      <w:r>
        <w:separator/>
      </w:r>
    </w:p>
  </w:endnote>
  <w:endnote w:type="continuationSeparator" w:id="0">
    <w:p w14:paraId="5E1BAF87" w14:textId="77777777" w:rsidR="00AA131B" w:rsidRDefault="00AA1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8208039"/>
      <w:docPartObj>
        <w:docPartGallery w:val="Page Numbers (Bottom of Page)"/>
        <w:docPartUnique/>
      </w:docPartObj>
    </w:sdtPr>
    <w:sdtContent>
      <w:p w14:paraId="6BB31A86" w14:textId="0A001746" w:rsidR="007862EB" w:rsidRDefault="007862EB" w:rsidP="009C64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BC18FB7" w14:textId="77777777" w:rsidR="007862EB" w:rsidRDefault="007862EB" w:rsidP="007862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2964418"/>
      <w:docPartObj>
        <w:docPartGallery w:val="Page Numbers (Bottom of Page)"/>
        <w:docPartUnique/>
      </w:docPartObj>
    </w:sdtPr>
    <w:sdtContent>
      <w:p w14:paraId="4327DA81" w14:textId="04D77550" w:rsidR="007862EB" w:rsidRDefault="007862EB" w:rsidP="009C64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75CC34" w14:textId="77777777" w:rsidR="007862EB" w:rsidRDefault="007862EB" w:rsidP="007862E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E9036" w14:textId="77777777" w:rsidR="00AA131B" w:rsidRDefault="00AA131B">
      <w:r>
        <w:separator/>
      </w:r>
    </w:p>
  </w:footnote>
  <w:footnote w:type="continuationSeparator" w:id="0">
    <w:p w14:paraId="4AED5CAE" w14:textId="77777777" w:rsidR="00AA131B" w:rsidRDefault="00AA1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1868412"/>
      <w:docPartObj>
        <w:docPartGallery w:val="Page Numbers (Top of Page)"/>
        <w:docPartUnique/>
      </w:docPartObj>
    </w:sdtPr>
    <w:sdtContent>
      <w:p w14:paraId="0142DFC0" w14:textId="620125CC" w:rsidR="00BB52DD" w:rsidRDefault="00BB52DD" w:rsidP="00A23C2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37F61">
          <w:rPr>
            <w:rStyle w:val="PageNumber"/>
            <w:noProof/>
          </w:rPr>
          <w:t>2</w:t>
        </w:r>
        <w:r>
          <w:rPr>
            <w:rStyle w:val="PageNumber"/>
          </w:rPr>
          <w:fldChar w:fldCharType="end"/>
        </w:r>
      </w:p>
    </w:sdtContent>
  </w:sdt>
  <w:p w14:paraId="13710A92" w14:textId="77777777" w:rsidR="00BB52DD" w:rsidRDefault="00BB52DD" w:rsidP="00BB52D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0651801"/>
      <w:docPartObj>
        <w:docPartGallery w:val="Page Numbers (Top of Page)"/>
        <w:docPartUnique/>
      </w:docPartObj>
    </w:sdtPr>
    <w:sdtContent>
      <w:p w14:paraId="209014EC" w14:textId="09ACD703" w:rsidR="00BB52DD" w:rsidRDefault="00BB52DD" w:rsidP="00A23C2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523580" w14:textId="18CB9849" w:rsidR="008416BA" w:rsidRPr="008416BA" w:rsidRDefault="008416BA" w:rsidP="00BB52DD">
    <w:pPr>
      <w:pStyle w:val="Header"/>
      <w:tabs>
        <w:tab w:val="clear" w:pos="8640"/>
        <w:tab w:val="right" w:pos="8280"/>
      </w:tabs>
      <w:ind w:right="360"/>
      <w:jc w:val="center"/>
      <w:rPr>
        <w:rFonts w:ascii="Times New Roman"/>
        <w:b/>
      </w:rPr>
    </w:pPr>
    <w:r>
      <w:rPr>
        <w:rFonts w:ascii="Times New Roman"/>
        <w:b/>
      </w:rPr>
      <w:t>DRAFT</w:t>
    </w:r>
  </w:p>
  <w:p w14:paraId="217F5954" w14:textId="3BDCBD2D" w:rsidR="00756851" w:rsidRDefault="00756851" w:rsidP="00BB52DD">
    <w:pPr>
      <w:pStyle w:val="Header"/>
      <w:tabs>
        <w:tab w:val="clear" w:pos="8640"/>
        <w:tab w:val="right" w:pos="8280"/>
      </w:tabs>
      <w:ind w:right="360"/>
      <w:jc w:val="center"/>
    </w:pPr>
    <w:r>
      <w:rPr>
        <w:rFonts w:ascii="Times New Roman"/>
        <w:noProof/>
        <w:lang w:val="en-GB" w:eastAsia="en-GB"/>
      </w:rPr>
      <mc:AlternateContent>
        <mc:Choice Requires="wps">
          <w:drawing>
            <wp:anchor distT="0" distB="0" distL="114300" distR="114300" simplePos="0" relativeHeight="251659264" behindDoc="0" locked="0" layoutInCell="1" allowOverlap="1" wp14:anchorId="1D9A9804" wp14:editId="27D36F18">
              <wp:simplePos x="0" y="0"/>
              <wp:positionH relativeFrom="column">
                <wp:posOffset>-914400</wp:posOffset>
              </wp:positionH>
              <wp:positionV relativeFrom="paragraph">
                <wp:posOffset>-220980</wp:posOffset>
              </wp:positionV>
              <wp:extent cx="1485900" cy="796925"/>
              <wp:effectExtent l="0" t="0" r="12700" b="0"/>
              <wp:wrapNone/>
              <wp:docPr id="1" name="Text Box 1"/>
              <wp:cNvGraphicFramePr/>
              <a:graphic xmlns:a="http://schemas.openxmlformats.org/drawingml/2006/main">
                <a:graphicData uri="http://schemas.microsoft.com/office/word/2010/wordprocessingShape">
                  <wps:wsp>
                    <wps:cNvSpPr txBox="1"/>
                    <wps:spPr>
                      <a:xfrm>
                        <a:off x="0" y="0"/>
                        <a:ext cx="1485900" cy="796925"/>
                      </a:xfrm>
                      <a:prstGeom prst="rect">
                        <a:avLst/>
                      </a:prstGeom>
                      <a:no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rgbClr r="0" g="0" b="0"/>
                      </a:lnRef>
                      <a:fillRef idx="0">
                        <a:scrgbClr r="0" g="0" b="0"/>
                      </a:fillRef>
                      <a:effectRef idx="0">
                        <a:scrgbClr r="0" g="0" b="0"/>
                      </a:effectRef>
                      <a:fontRef idx="none"/>
                    </wps:style>
                    <wps:txbx>
                      <w:txbxContent>
                        <w:p w14:paraId="0F16A239" w14:textId="4CC7C4F8" w:rsidR="00756851" w:rsidRDefault="00756851">
                          <w:r>
                            <w:rPr>
                              <w:noProof/>
                              <w:lang w:val="en-GB" w:eastAsia="en-GB"/>
                            </w:rPr>
                            <w:drawing>
                              <wp:inline distT="0" distB="0" distL="0" distR="0" wp14:anchorId="26DC49B1" wp14:editId="74EC4416">
                                <wp:extent cx="1377950" cy="688975"/>
                                <wp:effectExtent l="0" t="0" r="0" b="0"/>
                                <wp:docPr id="927606721" name="Picture 927606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na-logo2.png"/>
                                        <pic:cNvPicPr/>
                                      </pic:nvPicPr>
                                      <pic:blipFill>
                                        <a:blip r:embed="rId1">
                                          <a:extLst>
                                            <a:ext uri="{28A0092B-C50C-407E-A947-70E740481C1C}">
                                              <a14:useLocalDpi xmlns:a14="http://schemas.microsoft.com/office/drawing/2010/main" val="0"/>
                                            </a:ext>
                                          </a:extLst>
                                        </a:blip>
                                        <a:stretch>
                                          <a:fillRect/>
                                        </a:stretch>
                                      </pic:blipFill>
                                      <pic:spPr>
                                        <a:xfrm>
                                          <a:off x="0" y="0"/>
                                          <a:ext cx="1377950" cy="688975"/>
                                        </a:xfrm>
                                        <a:prstGeom prst="rect">
                                          <a:avLst/>
                                        </a:prstGeom>
                                      </pic:spPr>
                                    </pic:pic>
                                  </a:graphicData>
                                </a:graphic>
                              </wp:inline>
                            </w:drawing>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type w14:anchorId="1D9A9804" id="_x0000_t202" coordsize="21600,21600" o:spt="202" path="m,l,21600r21600,l21600,xe">
              <v:stroke joinstyle="miter"/>
              <v:path gradientshapeok="t" o:connecttype="rect"/>
            </v:shapetype>
            <v:shape id="Text Box 1" o:spid="_x0000_s1026" type="#_x0000_t202" style="position:absolute;left:0;text-align:left;margin-left:-1in;margin-top:-17.4pt;width:117pt;height:62.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" filled="f" stroked="f" strokeweight=".5pt">
              <v:textbox style="mso-fit-shape-to-text:t" inset="4pt,4pt,4pt,4pt">
                <w:txbxContent>
                  <w:p w14:paraId="0F16A239" w14:textId="4CC7C4F8" w:rsidR="00756851" w:rsidRDefault="00756851">
                    <w:r>
                      <w:rPr>
                        <w:noProof/>
                        <w:lang w:val="en-GB" w:eastAsia="en-GB"/>
                      </w:rPr>
                      <w:drawing>
                        <wp:inline distT="0" distB="0" distL="0" distR="0" wp14:anchorId="26DC49B1" wp14:editId="74EC4416">
                          <wp:extent cx="1377950" cy="688975"/>
                          <wp:effectExtent l="0" t="0" r="0" b="0"/>
                          <wp:docPr id="927606721" name="Picture 927606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na-logo2.png"/>
                                  <pic:cNvPicPr/>
                                </pic:nvPicPr>
                                <pic:blipFill>
                                  <a:blip r:embed="rId2">
                                    <a:extLst>
                                      <a:ext uri="{28A0092B-C50C-407E-A947-70E740481C1C}">
                                        <a14:useLocalDpi xmlns:a14="http://schemas.microsoft.com/office/drawing/2010/main" val="0"/>
                                      </a:ext>
                                    </a:extLst>
                                  </a:blip>
                                  <a:stretch>
                                    <a:fillRect/>
                                  </a:stretch>
                                </pic:blipFill>
                                <pic:spPr>
                                  <a:xfrm>
                                    <a:off x="0" y="0"/>
                                    <a:ext cx="1377950" cy="688975"/>
                                  </a:xfrm>
                                  <a:prstGeom prst="rect">
                                    <a:avLst/>
                                  </a:prstGeom>
                                </pic:spPr>
                              </pic:pic>
                            </a:graphicData>
                          </a:graphic>
                        </wp:inline>
                      </w:drawing>
                    </w:r>
                  </w:p>
                </w:txbxContent>
              </v:textbox>
            </v:shape>
          </w:pict>
        </mc:Fallback>
      </mc:AlternateContent>
    </w:r>
    <w:r>
      <w:rPr>
        <w:rFonts w:ascii="Times New Roman"/>
      </w:rPr>
      <w:t>HAMPTON NEIGHBOURHOOD ASSOCIATION INC.</w:t>
    </w:r>
  </w:p>
  <w:p w14:paraId="2D92A48A" w14:textId="77777777" w:rsidR="00756851" w:rsidRDefault="00756851">
    <w:pPr>
      <w:pStyle w:val="Header"/>
      <w:tabs>
        <w:tab w:val="clear" w:pos="8640"/>
        <w:tab w:val="right" w:pos="8280"/>
      </w:tabs>
      <w:jc w:val="center"/>
      <w:rPr>
        <w:rFonts w:ascii="Times New Roman"/>
      </w:rPr>
    </w:pPr>
    <w:r>
      <w:rPr>
        <w:rFonts w:ascii="Times New Roman"/>
      </w:rPr>
      <w:t>Reg. A0061728S</w:t>
    </w:r>
  </w:p>
  <w:p w14:paraId="495C5649" w14:textId="76670908" w:rsidR="00756851" w:rsidRDefault="00756851">
    <w:pPr>
      <w:pStyle w:val="Header"/>
      <w:tabs>
        <w:tab w:val="clear" w:pos="8640"/>
        <w:tab w:val="right" w:pos="8280"/>
      </w:tabs>
      <w:jc w:val="center"/>
    </w:pPr>
    <w:r>
      <w:rPr>
        <w:rFonts w:ascii="Times New Roman"/>
      </w:rPr>
      <w:t>www.hna.org.au</w:t>
    </w:r>
  </w:p>
  <w:p w14:paraId="53318436" w14:textId="77777777" w:rsidR="00756851" w:rsidRDefault="00756851">
    <w:pPr>
      <w:pStyle w:val="Header"/>
      <w:tabs>
        <w:tab w:val="clear" w:pos="8640"/>
        <w:tab w:val="right" w:pos="8280"/>
      </w:tabs>
      <w:jc w:val="right"/>
    </w:pPr>
    <w:r>
      <w:rPr>
        <w:rFonts w:ascii="Times New Roman"/>
      </w:rPr>
      <w:t>Hampton, 3188</w:t>
    </w:r>
  </w:p>
  <w:p w14:paraId="2DA9F5A4" w14:textId="731894B1" w:rsidR="00756851" w:rsidRDefault="00756851">
    <w:pPr>
      <w:pStyle w:val="Header"/>
      <w:tabs>
        <w:tab w:val="clear" w:pos="8640"/>
        <w:tab w:val="right" w:pos="8280"/>
      </w:tabs>
      <w:jc w:val="right"/>
    </w:pPr>
    <w:r>
      <w:rPr>
        <w:rFonts w:ascii="Times New Roman"/>
      </w:rPr>
      <w:t>community@hna.org.au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8426E" w14:textId="77777777" w:rsidR="00D17CAD" w:rsidRPr="008416BA" w:rsidRDefault="00D17CAD" w:rsidP="00D17CAD">
    <w:pPr>
      <w:pStyle w:val="Header"/>
      <w:tabs>
        <w:tab w:val="clear" w:pos="8640"/>
        <w:tab w:val="right" w:pos="8280"/>
      </w:tabs>
      <w:ind w:right="360"/>
      <w:jc w:val="center"/>
      <w:rPr>
        <w:rFonts w:ascii="Times New Roman"/>
        <w:b/>
      </w:rPr>
    </w:pPr>
    <w:r>
      <w:rPr>
        <w:rFonts w:ascii="Times New Roman"/>
        <w:b/>
      </w:rPr>
      <w:t>DRAFT</w:t>
    </w:r>
  </w:p>
  <w:p w14:paraId="13A97797" w14:textId="77777777" w:rsidR="00D17CAD" w:rsidRDefault="00D17CAD" w:rsidP="00D17CAD">
    <w:pPr>
      <w:pStyle w:val="Header"/>
      <w:tabs>
        <w:tab w:val="clear" w:pos="8640"/>
        <w:tab w:val="right" w:pos="8280"/>
      </w:tabs>
      <w:ind w:right="360"/>
      <w:jc w:val="center"/>
    </w:pPr>
    <w:r>
      <w:rPr>
        <w:rFonts w:ascii="Times New Roman"/>
        <w:noProof/>
        <w:lang w:val="en-GB" w:eastAsia="en-GB"/>
      </w:rPr>
      <mc:AlternateContent>
        <mc:Choice Requires="wps">
          <w:drawing>
            <wp:anchor distT="0" distB="0" distL="114300" distR="114300" simplePos="0" relativeHeight="251661312" behindDoc="0" locked="0" layoutInCell="1" allowOverlap="1" wp14:anchorId="6B69D7D8" wp14:editId="568A7B18">
              <wp:simplePos x="0" y="0"/>
              <wp:positionH relativeFrom="column">
                <wp:posOffset>-914400</wp:posOffset>
              </wp:positionH>
              <wp:positionV relativeFrom="paragraph">
                <wp:posOffset>-220980</wp:posOffset>
              </wp:positionV>
              <wp:extent cx="1485900" cy="796925"/>
              <wp:effectExtent l="0" t="0" r="12700" b="0"/>
              <wp:wrapNone/>
              <wp:docPr id="1133893979" name="Text Box 1133893979"/>
              <wp:cNvGraphicFramePr/>
              <a:graphic xmlns:a="http://schemas.openxmlformats.org/drawingml/2006/main">
                <a:graphicData uri="http://schemas.microsoft.com/office/word/2010/wordprocessingShape">
                  <wps:wsp>
                    <wps:cNvSpPr txBox="1"/>
                    <wps:spPr>
                      <a:xfrm>
                        <a:off x="0" y="0"/>
                        <a:ext cx="1485900" cy="796925"/>
                      </a:xfrm>
                      <a:prstGeom prst="rect">
                        <a:avLst/>
                      </a:prstGeom>
                      <a:no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rgbClr r="0" g="0" b="0"/>
                      </a:lnRef>
                      <a:fillRef idx="0">
                        <a:scrgbClr r="0" g="0" b="0"/>
                      </a:fillRef>
                      <a:effectRef idx="0">
                        <a:scrgbClr r="0" g="0" b="0"/>
                      </a:effectRef>
                      <a:fontRef idx="none"/>
                    </wps:style>
                    <wps:txbx>
                      <w:txbxContent>
                        <w:p w14:paraId="0288D08C" w14:textId="77777777" w:rsidR="00D17CAD" w:rsidRDefault="00D17CAD" w:rsidP="00D17CAD">
                          <w:r>
                            <w:rPr>
                              <w:noProof/>
                              <w:lang w:val="en-GB" w:eastAsia="en-GB"/>
                            </w:rPr>
                            <w:drawing>
                              <wp:inline distT="0" distB="0" distL="0" distR="0" wp14:anchorId="23C0CAF4" wp14:editId="3636C8F5">
                                <wp:extent cx="1377950" cy="688975"/>
                                <wp:effectExtent l="0" t="0" r="0" b="0"/>
                                <wp:docPr id="272895151" name="Picture 272895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na-logo2.png"/>
                                        <pic:cNvPicPr/>
                                      </pic:nvPicPr>
                                      <pic:blipFill>
                                        <a:blip r:embed="rId1">
                                          <a:extLst>
                                            <a:ext uri="{28A0092B-C50C-407E-A947-70E740481C1C}">
                                              <a14:useLocalDpi xmlns:a14="http://schemas.microsoft.com/office/drawing/2010/main" val="0"/>
                                            </a:ext>
                                          </a:extLst>
                                        </a:blip>
                                        <a:stretch>
                                          <a:fillRect/>
                                        </a:stretch>
                                      </pic:blipFill>
                                      <pic:spPr>
                                        <a:xfrm>
                                          <a:off x="0" y="0"/>
                                          <a:ext cx="1377950" cy="688975"/>
                                        </a:xfrm>
                                        <a:prstGeom prst="rect">
                                          <a:avLst/>
                                        </a:prstGeom>
                                      </pic:spPr>
                                    </pic:pic>
                                  </a:graphicData>
                                </a:graphic>
                              </wp:inline>
                            </w:drawing>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spAutoFit/>
                    </wps:bodyPr>
                  </wps:wsp>
                </a:graphicData>
              </a:graphic>
            </wp:anchor>
          </w:drawing>
        </mc:Choice>
        <mc:Fallback>
          <w:pict>
            <v:shapetype w14:anchorId="6B69D7D8" id="_x0000_t202" coordsize="21600,21600" o:spt="202" path="m,l,21600r21600,l21600,xe">
              <v:stroke joinstyle="miter"/>
              <v:path gradientshapeok="t" o:connecttype="rect"/>
            </v:shapetype>
            <v:shape id="Text Box 1133893979" o:spid="_x0000_s1027" type="#_x0000_t202" style="position:absolute;left:0;text-align:left;margin-left:-1in;margin-top:-17.4pt;width:117pt;height:6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" filled="f" stroked="f" strokeweight=".5pt">
              <v:textbox style="mso-fit-shape-to-text:t" inset="4pt,4pt,4pt,4pt">
                <w:txbxContent>
                  <w:p w14:paraId="0288D08C" w14:textId="77777777" w:rsidR="00D17CAD" w:rsidRDefault="00D17CAD" w:rsidP="00D17CAD">
                    <w:r>
                      <w:rPr>
                        <w:noProof/>
                        <w:lang w:val="en-GB" w:eastAsia="en-GB"/>
                      </w:rPr>
                      <w:drawing>
                        <wp:inline distT="0" distB="0" distL="0" distR="0" wp14:anchorId="23C0CAF4" wp14:editId="3636C8F5">
                          <wp:extent cx="1377950" cy="688975"/>
                          <wp:effectExtent l="0" t="0" r="0" b="0"/>
                          <wp:docPr id="272895151" name="Picture 272895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na-logo2.png"/>
                                  <pic:cNvPicPr/>
                                </pic:nvPicPr>
                                <pic:blipFill>
                                  <a:blip r:embed="rId2">
                                    <a:extLst>
                                      <a:ext uri="{28A0092B-C50C-407E-A947-70E740481C1C}">
                                        <a14:useLocalDpi xmlns:a14="http://schemas.microsoft.com/office/drawing/2010/main" val="0"/>
                                      </a:ext>
                                    </a:extLst>
                                  </a:blip>
                                  <a:stretch>
                                    <a:fillRect/>
                                  </a:stretch>
                                </pic:blipFill>
                                <pic:spPr>
                                  <a:xfrm>
                                    <a:off x="0" y="0"/>
                                    <a:ext cx="1377950" cy="688975"/>
                                  </a:xfrm>
                                  <a:prstGeom prst="rect">
                                    <a:avLst/>
                                  </a:prstGeom>
                                </pic:spPr>
                              </pic:pic>
                            </a:graphicData>
                          </a:graphic>
                        </wp:inline>
                      </w:drawing>
                    </w:r>
                  </w:p>
                </w:txbxContent>
              </v:textbox>
            </v:shape>
          </w:pict>
        </mc:Fallback>
      </mc:AlternateContent>
    </w:r>
    <w:r>
      <w:rPr>
        <w:rFonts w:ascii="Times New Roman"/>
      </w:rPr>
      <w:t>HAMPTON NEIGHBOURHOOD ASSOCIATION INC.</w:t>
    </w:r>
  </w:p>
  <w:p w14:paraId="675D989F" w14:textId="77777777" w:rsidR="00D17CAD" w:rsidRDefault="00D17CAD" w:rsidP="00D17CAD">
    <w:pPr>
      <w:pStyle w:val="Header"/>
      <w:tabs>
        <w:tab w:val="clear" w:pos="8640"/>
        <w:tab w:val="right" w:pos="8280"/>
      </w:tabs>
      <w:jc w:val="center"/>
      <w:rPr>
        <w:rFonts w:ascii="Times New Roman"/>
      </w:rPr>
    </w:pPr>
    <w:r>
      <w:rPr>
        <w:rFonts w:ascii="Times New Roman"/>
      </w:rPr>
      <w:t>Reg. A0061728S</w:t>
    </w:r>
  </w:p>
  <w:p w14:paraId="0CB4F185" w14:textId="77777777" w:rsidR="00D17CAD" w:rsidRDefault="00D17CAD" w:rsidP="00D17CAD">
    <w:pPr>
      <w:pStyle w:val="Header"/>
      <w:tabs>
        <w:tab w:val="clear" w:pos="8640"/>
        <w:tab w:val="right" w:pos="8280"/>
      </w:tabs>
      <w:jc w:val="center"/>
    </w:pPr>
    <w:r>
      <w:rPr>
        <w:rFonts w:ascii="Times New Roman"/>
      </w:rPr>
      <w:t>www.hna.org.au</w:t>
    </w:r>
  </w:p>
  <w:p w14:paraId="14A2220F" w14:textId="77777777" w:rsidR="00D17CAD" w:rsidRDefault="00D17CAD" w:rsidP="00D17CAD">
    <w:pPr>
      <w:pStyle w:val="Header"/>
      <w:tabs>
        <w:tab w:val="clear" w:pos="8640"/>
        <w:tab w:val="right" w:pos="8280"/>
      </w:tabs>
      <w:jc w:val="right"/>
    </w:pPr>
    <w:r>
      <w:rPr>
        <w:rFonts w:ascii="Times New Roman"/>
      </w:rPr>
      <w:t>Hampton, 3188</w:t>
    </w:r>
  </w:p>
  <w:p w14:paraId="2B014968" w14:textId="77777777" w:rsidR="00D17CAD" w:rsidRDefault="00D17CAD" w:rsidP="00D17CAD">
    <w:pPr>
      <w:pStyle w:val="Header"/>
      <w:tabs>
        <w:tab w:val="clear" w:pos="8640"/>
        <w:tab w:val="right" w:pos="8280"/>
      </w:tabs>
      <w:jc w:val="right"/>
    </w:pPr>
    <w:r>
      <w:rPr>
        <w:rFonts w:ascii="Times New Roman"/>
      </w:rPr>
      <w:t>community@hna.org.au</w:t>
    </w:r>
  </w:p>
  <w:p w14:paraId="1FA3B752" w14:textId="77777777" w:rsidR="00D17CAD" w:rsidRDefault="00D17C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5F52"/>
    <w:multiLevelType w:val="multilevel"/>
    <w:tmpl w:val="255CC24C"/>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15:restartNumberingAfterBreak="0">
    <w:nsid w:val="03613D31"/>
    <w:multiLevelType w:val="hybridMultilevel"/>
    <w:tmpl w:val="5928E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E47ED"/>
    <w:multiLevelType w:val="hybridMultilevel"/>
    <w:tmpl w:val="3D6478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FF3C56"/>
    <w:multiLevelType w:val="hybridMultilevel"/>
    <w:tmpl w:val="DDF6B8AC"/>
    <w:lvl w:ilvl="0" w:tplc="33C227D0">
      <w:start w:val="1"/>
      <w:numFmt w:val="lowerLetter"/>
      <w:lvlText w:val="%1."/>
      <w:lvlJc w:val="left"/>
      <w:pPr>
        <w:ind w:left="831" w:hanging="360"/>
        <w:jc w:val="left"/>
      </w:pPr>
      <w:rPr>
        <w:rFonts w:ascii="Calibri" w:eastAsia="Calibri" w:hAnsi="Calibri" w:cs="Calibri" w:hint="default"/>
        <w:b w:val="0"/>
        <w:bCs w:val="0"/>
        <w:i w:val="0"/>
        <w:iCs w:val="0"/>
        <w:spacing w:val="0"/>
        <w:w w:val="100"/>
        <w:sz w:val="24"/>
        <w:szCs w:val="24"/>
        <w:lang w:val="en-US" w:eastAsia="en-US" w:bidi="ar-SA"/>
      </w:rPr>
    </w:lvl>
    <w:lvl w:ilvl="1" w:tplc="B716418E">
      <w:numFmt w:val="bullet"/>
      <w:lvlText w:val=""/>
      <w:lvlJc w:val="left"/>
      <w:pPr>
        <w:ind w:left="1191" w:hanging="360"/>
      </w:pPr>
      <w:rPr>
        <w:rFonts w:ascii="Symbol" w:eastAsia="Symbol" w:hAnsi="Symbol" w:cs="Symbol" w:hint="default"/>
        <w:b w:val="0"/>
        <w:bCs w:val="0"/>
        <w:i w:val="0"/>
        <w:iCs w:val="0"/>
        <w:spacing w:val="0"/>
        <w:w w:val="100"/>
        <w:sz w:val="24"/>
        <w:szCs w:val="24"/>
        <w:lang w:val="en-US" w:eastAsia="en-US" w:bidi="ar-SA"/>
      </w:rPr>
    </w:lvl>
    <w:lvl w:ilvl="2" w:tplc="4DF2BAF4">
      <w:numFmt w:val="bullet"/>
      <w:lvlText w:val="•"/>
      <w:lvlJc w:val="left"/>
      <w:pPr>
        <w:ind w:left="2093" w:hanging="360"/>
      </w:pPr>
      <w:rPr>
        <w:rFonts w:hint="default"/>
        <w:lang w:val="en-US" w:eastAsia="en-US" w:bidi="ar-SA"/>
      </w:rPr>
    </w:lvl>
    <w:lvl w:ilvl="3" w:tplc="B7CE0D54">
      <w:numFmt w:val="bullet"/>
      <w:lvlText w:val="•"/>
      <w:lvlJc w:val="left"/>
      <w:pPr>
        <w:ind w:left="2987" w:hanging="360"/>
      </w:pPr>
      <w:rPr>
        <w:rFonts w:hint="default"/>
        <w:lang w:val="en-US" w:eastAsia="en-US" w:bidi="ar-SA"/>
      </w:rPr>
    </w:lvl>
    <w:lvl w:ilvl="4" w:tplc="8FAC3F20">
      <w:numFmt w:val="bullet"/>
      <w:lvlText w:val="•"/>
      <w:lvlJc w:val="left"/>
      <w:pPr>
        <w:ind w:left="3881" w:hanging="360"/>
      </w:pPr>
      <w:rPr>
        <w:rFonts w:hint="default"/>
        <w:lang w:val="en-US" w:eastAsia="en-US" w:bidi="ar-SA"/>
      </w:rPr>
    </w:lvl>
    <w:lvl w:ilvl="5" w:tplc="089A379C">
      <w:numFmt w:val="bullet"/>
      <w:lvlText w:val="•"/>
      <w:lvlJc w:val="left"/>
      <w:pPr>
        <w:ind w:left="4775" w:hanging="360"/>
      </w:pPr>
      <w:rPr>
        <w:rFonts w:hint="default"/>
        <w:lang w:val="en-US" w:eastAsia="en-US" w:bidi="ar-SA"/>
      </w:rPr>
    </w:lvl>
    <w:lvl w:ilvl="6" w:tplc="B59CB96E">
      <w:numFmt w:val="bullet"/>
      <w:lvlText w:val="•"/>
      <w:lvlJc w:val="left"/>
      <w:pPr>
        <w:ind w:left="5669" w:hanging="360"/>
      </w:pPr>
      <w:rPr>
        <w:rFonts w:hint="default"/>
        <w:lang w:val="en-US" w:eastAsia="en-US" w:bidi="ar-SA"/>
      </w:rPr>
    </w:lvl>
    <w:lvl w:ilvl="7" w:tplc="228EFAD2">
      <w:numFmt w:val="bullet"/>
      <w:lvlText w:val="•"/>
      <w:lvlJc w:val="left"/>
      <w:pPr>
        <w:ind w:left="6563" w:hanging="360"/>
      </w:pPr>
      <w:rPr>
        <w:rFonts w:hint="default"/>
        <w:lang w:val="en-US" w:eastAsia="en-US" w:bidi="ar-SA"/>
      </w:rPr>
    </w:lvl>
    <w:lvl w:ilvl="8" w:tplc="FC841B66">
      <w:numFmt w:val="bullet"/>
      <w:lvlText w:val="•"/>
      <w:lvlJc w:val="left"/>
      <w:pPr>
        <w:ind w:left="7457" w:hanging="360"/>
      </w:pPr>
      <w:rPr>
        <w:rFonts w:hint="default"/>
        <w:lang w:val="en-US" w:eastAsia="en-US" w:bidi="ar-SA"/>
      </w:rPr>
    </w:lvl>
  </w:abstractNum>
  <w:abstractNum w:abstractNumId="4" w15:restartNumberingAfterBreak="0">
    <w:nsid w:val="086A6F33"/>
    <w:multiLevelType w:val="hybridMultilevel"/>
    <w:tmpl w:val="782253F4"/>
    <w:lvl w:ilvl="0" w:tplc="68B0C2B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21682A"/>
    <w:multiLevelType w:val="hybridMultilevel"/>
    <w:tmpl w:val="A78C3C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07785C"/>
    <w:multiLevelType w:val="hybridMultilevel"/>
    <w:tmpl w:val="7200F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10D40"/>
    <w:multiLevelType w:val="multilevel"/>
    <w:tmpl w:val="13C49A52"/>
    <w:numStyleLink w:val="List31"/>
  </w:abstractNum>
  <w:abstractNum w:abstractNumId="8" w15:restartNumberingAfterBreak="0">
    <w:nsid w:val="12F74637"/>
    <w:multiLevelType w:val="hybridMultilevel"/>
    <w:tmpl w:val="5398637E"/>
    <w:lvl w:ilvl="0" w:tplc="0C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3920199"/>
    <w:multiLevelType w:val="hybridMultilevel"/>
    <w:tmpl w:val="168410E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75F5281"/>
    <w:multiLevelType w:val="hybridMultilevel"/>
    <w:tmpl w:val="C632F92E"/>
    <w:lvl w:ilvl="0" w:tplc="F5BCC316">
      <w:start w:val="1"/>
      <w:numFmt w:val="upperLetter"/>
      <w:lvlText w:val="%1."/>
      <w:lvlJc w:val="left"/>
      <w:pPr>
        <w:ind w:left="360" w:hanging="360"/>
      </w:pPr>
      <w:rPr>
        <w:rFonts w:eastAsia="Arial Unicode M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8470719"/>
    <w:multiLevelType w:val="hybridMultilevel"/>
    <w:tmpl w:val="DA023C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631F32"/>
    <w:multiLevelType w:val="hybridMultilevel"/>
    <w:tmpl w:val="0E0C5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F50B71"/>
    <w:multiLevelType w:val="hybridMultilevel"/>
    <w:tmpl w:val="6C183432"/>
    <w:lvl w:ilvl="0" w:tplc="4C060854">
      <w:start w:val="1"/>
      <w:numFmt w:val="decimal"/>
      <w:lvlText w:val="%1."/>
      <w:lvlJc w:val="left"/>
      <w:pPr>
        <w:ind w:left="360" w:hanging="360"/>
      </w:pPr>
    </w:lvl>
    <w:lvl w:ilvl="1" w:tplc="51D81BCA">
      <w:start w:val="1"/>
      <w:numFmt w:val="lowerLetter"/>
      <w:lvlText w:val="%2."/>
      <w:lvlJc w:val="left"/>
      <w:pPr>
        <w:ind w:left="502" w:hanging="360"/>
      </w:pPr>
      <w:rPr>
        <w:b w:val="0"/>
        <w:bCs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F8E432E"/>
    <w:multiLevelType w:val="hybridMultilevel"/>
    <w:tmpl w:val="13DC4D4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1FFB23F9"/>
    <w:multiLevelType w:val="multilevel"/>
    <w:tmpl w:val="62943116"/>
    <w:lvl w:ilvl="0">
      <w:start w:val="1"/>
      <w:numFmt w:val="decimal"/>
      <w:lvlText w:val="%1."/>
      <w:lvlJc w:val="left"/>
      <w:rPr>
        <w:rFonts w:ascii="Cambria" w:eastAsia="Cambria" w:hAnsi="Cambria" w:cs="Cambria"/>
        <w:b/>
        <w:bCs/>
        <w:position w:val="0"/>
        <w:rtl w:val="0"/>
      </w:rPr>
    </w:lvl>
    <w:lvl w:ilvl="1">
      <w:start w:val="1"/>
      <w:numFmt w:val="lowerLetter"/>
      <w:lvlText w:val="%2."/>
      <w:lvlJc w:val="left"/>
      <w:rPr>
        <w:rFonts w:ascii="Cambria" w:eastAsia="Cambria" w:hAnsi="Cambria" w:cs="Cambria"/>
        <w:b/>
        <w:bCs/>
        <w:position w:val="0"/>
        <w:rtl w:val="0"/>
      </w:rPr>
    </w:lvl>
    <w:lvl w:ilvl="2">
      <w:start w:val="1"/>
      <w:numFmt w:val="lowerRoman"/>
      <w:lvlText w:val="%3."/>
      <w:lvlJc w:val="left"/>
      <w:rPr>
        <w:rFonts w:ascii="Cambria" w:eastAsia="Cambria" w:hAnsi="Cambria" w:cs="Cambria"/>
        <w:b/>
        <w:bCs/>
        <w:position w:val="0"/>
        <w:rtl w:val="0"/>
      </w:rPr>
    </w:lvl>
    <w:lvl w:ilvl="3">
      <w:start w:val="1"/>
      <w:numFmt w:val="decimal"/>
      <w:lvlText w:val="%4."/>
      <w:lvlJc w:val="left"/>
      <w:rPr>
        <w:rFonts w:ascii="Cambria" w:eastAsia="Cambria" w:hAnsi="Cambria" w:cs="Cambria"/>
        <w:b/>
        <w:bCs/>
        <w:position w:val="0"/>
        <w:rtl w:val="0"/>
      </w:rPr>
    </w:lvl>
    <w:lvl w:ilvl="4">
      <w:start w:val="1"/>
      <w:numFmt w:val="lowerLetter"/>
      <w:lvlText w:val="%5."/>
      <w:lvlJc w:val="left"/>
      <w:rPr>
        <w:rFonts w:ascii="Cambria" w:eastAsia="Cambria" w:hAnsi="Cambria" w:cs="Cambria"/>
        <w:b/>
        <w:bCs/>
        <w:position w:val="0"/>
        <w:rtl w:val="0"/>
      </w:rPr>
    </w:lvl>
    <w:lvl w:ilvl="5">
      <w:start w:val="1"/>
      <w:numFmt w:val="lowerRoman"/>
      <w:lvlText w:val="%6."/>
      <w:lvlJc w:val="left"/>
      <w:rPr>
        <w:rFonts w:ascii="Cambria" w:eastAsia="Cambria" w:hAnsi="Cambria" w:cs="Cambria"/>
        <w:b/>
        <w:bCs/>
        <w:position w:val="0"/>
        <w:rtl w:val="0"/>
      </w:rPr>
    </w:lvl>
    <w:lvl w:ilvl="6">
      <w:start w:val="1"/>
      <w:numFmt w:val="decimal"/>
      <w:lvlText w:val="%7."/>
      <w:lvlJc w:val="left"/>
      <w:rPr>
        <w:rFonts w:ascii="Cambria" w:eastAsia="Cambria" w:hAnsi="Cambria" w:cs="Cambria"/>
        <w:b/>
        <w:bCs/>
        <w:position w:val="0"/>
        <w:rtl w:val="0"/>
      </w:rPr>
    </w:lvl>
    <w:lvl w:ilvl="7">
      <w:start w:val="1"/>
      <w:numFmt w:val="lowerLetter"/>
      <w:lvlText w:val="%8."/>
      <w:lvlJc w:val="left"/>
      <w:rPr>
        <w:rFonts w:ascii="Cambria" w:eastAsia="Cambria" w:hAnsi="Cambria" w:cs="Cambria"/>
        <w:b/>
        <w:bCs/>
        <w:position w:val="0"/>
        <w:rtl w:val="0"/>
      </w:rPr>
    </w:lvl>
    <w:lvl w:ilvl="8">
      <w:start w:val="1"/>
      <w:numFmt w:val="lowerRoman"/>
      <w:lvlText w:val="%9."/>
      <w:lvlJc w:val="left"/>
      <w:rPr>
        <w:rFonts w:ascii="Cambria" w:eastAsia="Cambria" w:hAnsi="Cambria" w:cs="Cambria"/>
        <w:b/>
        <w:bCs/>
        <w:position w:val="0"/>
        <w:rtl w:val="0"/>
      </w:rPr>
    </w:lvl>
  </w:abstractNum>
  <w:abstractNum w:abstractNumId="16" w15:restartNumberingAfterBreak="0">
    <w:nsid w:val="21D644F4"/>
    <w:multiLevelType w:val="hybridMultilevel"/>
    <w:tmpl w:val="B2D4DB1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975CB7"/>
    <w:multiLevelType w:val="hybridMultilevel"/>
    <w:tmpl w:val="55809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01E279D"/>
    <w:multiLevelType w:val="multilevel"/>
    <w:tmpl w:val="F2B4691C"/>
    <w:styleLink w:val="List21"/>
    <w:lvl w:ilvl="0">
      <w:start w:val="1"/>
      <w:numFmt w:val="lowerRoman"/>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9" w15:restartNumberingAfterBreak="0">
    <w:nsid w:val="30C378A8"/>
    <w:multiLevelType w:val="hybridMultilevel"/>
    <w:tmpl w:val="A442E734"/>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0D817DD"/>
    <w:multiLevelType w:val="hybridMultilevel"/>
    <w:tmpl w:val="9172615C"/>
    <w:lvl w:ilvl="0" w:tplc="9C2602D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F02C33"/>
    <w:multiLevelType w:val="hybridMultilevel"/>
    <w:tmpl w:val="F154DA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20B019B"/>
    <w:multiLevelType w:val="multilevel"/>
    <w:tmpl w:val="83B2B69A"/>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3" w15:restartNumberingAfterBreak="0">
    <w:nsid w:val="364D7137"/>
    <w:multiLevelType w:val="hybridMultilevel"/>
    <w:tmpl w:val="4D6C92BE"/>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7FC00EE"/>
    <w:multiLevelType w:val="hybridMultilevel"/>
    <w:tmpl w:val="B3B23A8A"/>
    <w:lvl w:ilvl="0" w:tplc="5B2C43DA">
      <w:start w:val="1"/>
      <w:numFmt w:val="decimal"/>
      <w:lvlText w:val="%1."/>
      <w:lvlJc w:val="left"/>
      <w:pPr>
        <w:ind w:left="524" w:hanging="413"/>
        <w:jc w:val="left"/>
      </w:pPr>
      <w:rPr>
        <w:rFonts w:hint="default"/>
        <w:spacing w:val="-2"/>
        <w:w w:val="100"/>
        <w:lang w:val="en-US" w:eastAsia="en-US" w:bidi="ar-SA"/>
      </w:rPr>
    </w:lvl>
    <w:lvl w:ilvl="1" w:tplc="04090019">
      <w:start w:val="1"/>
      <w:numFmt w:val="lowerLetter"/>
      <w:lvlText w:val="%2."/>
      <w:lvlJc w:val="left"/>
      <w:pPr>
        <w:ind w:left="831" w:hanging="360"/>
      </w:pPr>
    </w:lvl>
    <w:lvl w:ilvl="2" w:tplc="D728A326">
      <w:numFmt w:val="bullet"/>
      <w:lvlText w:val="•"/>
      <w:lvlJc w:val="left"/>
      <w:pPr>
        <w:ind w:left="1773" w:hanging="360"/>
      </w:pPr>
      <w:rPr>
        <w:rFonts w:hint="default"/>
        <w:lang w:val="en-US" w:eastAsia="en-US" w:bidi="ar-SA"/>
      </w:rPr>
    </w:lvl>
    <w:lvl w:ilvl="3" w:tplc="5590C7AC">
      <w:numFmt w:val="bullet"/>
      <w:lvlText w:val="•"/>
      <w:lvlJc w:val="left"/>
      <w:pPr>
        <w:ind w:left="2707" w:hanging="360"/>
      </w:pPr>
      <w:rPr>
        <w:rFonts w:hint="default"/>
        <w:lang w:val="en-US" w:eastAsia="en-US" w:bidi="ar-SA"/>
      </w:rPr>
    </w:lvl>
    <w:lvl w:ilvl="4" w:tplc="8DB25432">
      <w:numFmt w:val="bullet"/>
      <w:lvlText w:val="•"/>
      <w:lvlJc w:val="left"/>
      <w:pPr>
        <w:ind w:left="3641" w:hanging="360"/>
      </w:pPr>
      <w:rPr>
        <w:rFonts w:hint="default"/>
        <w:lang w:val="en-US" w:eastAsia="en-US" w:bidi="ar-SA"/>
      </w:rPr>
    </w:lvl>
    <w:lvl w:ilvl="5" w:tplc="85DA9C08">
      <w:numFmt w:val="bullet"/>
      <w:lvlText w:val="•"/>
      <w:lvlJc w:val="left"/>
      <w:pPr>
        <w:ind w:left="4575" w:hanging="360"/>
      </w:pPr>
      <w:rPr>
        <w:rFonts w:hint="default"/>
        <w:lang w:val="en-US" w:eastAsia="en-US" w:bidi="ar-SA"/>
      </w:rPr>
    </w:lvl>
    <w:lvl w:ilvl="6" w:tplc="581EDB9A">
      <w:numFmt w:val="bullet"/>
      <w:lvlText w:val="•"/>
      <w:lvlJc w:val="left"/>
      <w:pPr>
        <w:ind w:left="5509" w:hanging="360"/>
      </w:pPr>
      <w:rPr>
        <w:rFonts w:hint="default"/>
        <w:lang w:val="en-US" w:eastAsia="en-US" w:bidi="ar-SA"/>
      </w:rPr>
    </w:lvl>
    <w:lvl w:ilvl="7" w:tplc="4D40DE42">
      <w:numFmt w:val="bullet"/>
      <w:lvlText w:val="•"/>
      <w:lvlJc w:val="left"/>
      <w:pPr>
        <w:ind w:left="6443" w:hanging="360"/>
      </w:pPr>
      <w:rPr>
        <w:rFonts w:hint="default"/>
        <w:lang w:val="en-US" w:eastAsia="en-US" w:bidi="ar-SA"/>
      </w:rPr>
    </w:lvl>
    <w:lvl w:ilvl="8" w:tplc="3C6EB91E">
      <w:numFmt w:val="bullet"/>
      <w:lvlText w:val="•"/>
      <w:lvlJc w:val="left"/>
      <w:pPr>
        <w:ind w:left="7377" w:hanging="360"/>
      </w:pPr>
      <w:rPr>
        <w:rFonts w:hint="default"/>
        <w:lang w:val="en-US" w:eastAsia="en-US" w:bidi="ar-SA"/>
      </w:rPr>
    </w:lvl>
  </w:abstractNum>
  <w:abstractNum w:abstractNumId="25" w15:restartNumberingAfterBreak="0">
    <w:nsid w:val="3B9F7E48"/>
    <w:multiLevelType w:val="multilevel"/>
    <w:tmpl w:val="BB8A4588"/>
    <w:styleLink w:val="List1"/>
    <w:lvl w:ilvl="0">
      <w:start w:val="1"/>
      <w:numFmt w:val="lowerRoman"/>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26" w15:restartNumberingAfterBreak="0">
    <w:nsid w:val="3C6D600E"/>
    <w:multiLevelType w:val="multilevel"/>
    <w:tmpl w:val="A116535E"/>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7" w15:restartNumberingAfterBreak="0">
    <w:nsid w:val="3D453E9D"/>
    <w:multiLevelType w:val="multilevel"/>
    <w:tmpl w:val="BB7E59A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41BB5265"/>
    <w:multiLevelType w:val="hybridMultilevel"/>
    <w:tmpl w:val="41E439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31E273A"/>
    <w:multiLevelType w:val="hybridMultilevel"/>
    <w:tmpl w:val="911081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4DF6802"/>
    <w:multiLevelType w:val="hybridMultilevel"/>
    <w:tmpl w:val="C632F92E"/>
    <w:lvl w:ilvl="0" w:tplc="F5BCC316">
      <w:start w:val="1"/>
      <w:numFmt w:val="upperLetter"/>
      <w:lvlText w:val="%1."/>
      <w:lvlJc w:val="left"/>
      <w:pPr>
        <w:ind w:left="360" w:hanging="360"/>
      </w:pPr>
      <w:rPr>
        <w:rFonts w:eastAsia="Arial Unicode M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77639B8"/>
    <w:multiLevelType w:val="hybridMultilevel"/>
    <w:tmpl w:val="B2D4DB1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2" w15:restartNumberingAfterBreak="0">
    <w:nsid w:val="4C5220D8"/>
    <w:multiLevelType w:val="hybridMultilevel"/>
    <w:tmpl w:val="8F764784"/>
    <w:lvl w:ilvl="0" w:tplc="508EA6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DD813D3"/>
    <w:multiLevelType w:val="hybridMultilevel"/>
    <w:tmpl w:val="18E6A092"/>
    <w:lvl w:ilvl="0" w:tplc="B2281698">
      <w:start w:val="22"/>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F4E176B"/>
    <w:multiLevelType w:val="hybridMultilevel"/>
    <w:tmpl w:val="16EA7E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52A00D68"/>
    <w:multiLevelType w:val="multilevel"/>
    <w:tmpl w:val="13C49A52"/>
    <w:styleLink w:val="List31"/>
    <w:lvl w:ilvl="0">
      <w:start w:val="1"/>
      <w:numFmt w:val="lowerRoman"/>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36" w15:restartNumberingAfterBreak="0">
    <w:nsid w:val="53885D67"/>
    <w:multiLevelType w:val="multilevel"/>
    <w:tmpl w:val="29BA17EA"/>
    <w:styleLink w:val="List0"/>
    <w:lvl w:ilvl="0">
      <w:start w:val="1"/>
      <w:numFmt w:val="decimal"/>
      <w:lvlText w:val="%1."/>
      <w:lvlJc w:val="left"/>
      <w:rPr>
        <w:rFonts w:ascii="Cambria" w:eastAsia="Cambria" w:hAnsi="Cambria" w:cs="Cambria"/>
        <w:b/>
        <w:bCs/>
        <w:position w:val="0"/>
        <w:rtl w:val="0"/>
      </w:rPr>
    </w:lvl>
    <w:lvl w:ilvl="1">
      <w:start w:val="1"/>
      <w:numFmt w:val="lowerLetter"/>
      <w:lvlText w:val="%2."/>
      <w:lvlJc w:val="left"/>
      <w:rPr>
        <w:rFonts w:ascii="Cambria" w:eastAsia="Cambria" w:hAnsi="Cambria" w:cs="Cambria"/>
        <w:b/>
        <w:bCs/>
        <w:position w:val="0"/>
        <w:rtl w:val="0"/>
      </w:rPr>
    </w:lvl>
    <w:lvl w:ilvl="2">
      <w:start w:val="1"/>
      <w:numFmt w:val="lowerRoman"/>
      <w:lvlText w:val="%3."/>
      <w:lvlJc w:val="left"/>
      <w:rPr>
        <w:rFonts w:ascii="Cambria" w:eastAsia="Cambria" w:hAnsi="Cambria" w:cs="Cambria"/>
        <w:b/>
        <w:bCs/>
        <w:position w:val="0"/>
        <w:rtl w:val="0"/>
      </w:rPr>
    </w:lvl>
    <w:lvl w:ilvl="3">
      <w:start w:val="1"/>
      <w:numFmt w:val="decimal"/>
      <w:lvlText w:val="%4."/>
      <w:lvlJc w:val="left"/>
      <w:rPr>
        <w:rFonts w:ascii="Cambria" w:eastAsia="Cambria" w:hAnsi="Cambria" w:cs="Cambria"/>
        <w:b/>
        <w:bCs/>
        <w:position w:val="0"/>
        <w:rtl w:val="0"/>
      </w:rPr>
    </w:lvl>
    <w:lvl w:ilvl="4">
      <w:start w:val="1"/>
      <w:numFmt w:val="lowerLetter"/>
      <w:lvlText w:val="%5."/>
      <w:lvlJc w:val="left"/>
      <w:rPr>
        <w:rFonts w:ascii="Cambria" w:eastAsia="Cambria" w:hAnsi="Cambria" w:cs="Cambria"/>
        <w:b/>
        <w:bCs/>
        <w:position w:val="0"/>
        <w:rtl w:val="0"/>
      </w:rPr>
    </w:lvl>
    <w:lvl w:ilvl="5">
      <w:start w:val="1"/>
      <w:numFmt w:val="lowerRoman"/>
      <w:lvlText w:val="%6."/>
      <w:lvlJc w:val="left"/>
      <w:rPr>
        <w:rFonts w:ascii="Cambria" w:eastAsia="Cambria" w:hAnsi="Cambria" w:cs="Cambria"/>
        <w:b/>
        <w:bCs/>
        <w:position w:val="0"/>
        <w:rtl w:val="0"/>
      </w:rPr>
    </w:lvl>
    <w:lvl w:ilvl="6">
      <w:start w:val="1"/>
      <w:numFmt w:val="decimal"/>
      <w:lvlText w:val="%7."/>
      <w:lvlJc w:val="left"/>
      <w:rPr>
        <w:rFonts w:ascii="Cambria" w:eastAsia="Cambria" w:hAnsi="Cambria" w:cs="Cambria"/>
        <w:b/>
        <w:bCs/>
        <w:position w:val="0"/>
        <w:rtl w:val="0"/>
      </w:rPr>
    </w:lvl>
    <w:lvl w:ilvl="7">
      <w:start w:val="1"/>
      <w:numFmt w:val="lowerLetter"/>
      <w:lvlText w:val="%8."/>
      <w:lvlJc w:val="left"/>
      <w:rPr>
        <w:rFonts w:ascii="Cambria" w:eastAsia="Cambria" w:hAnsi="Cambria" w:cs="Cambria"/>
        <w:b/>
        <w:bCs/>
        <w:position w:val="0"/>
        <w:rtl w:val="0"/>
      </w:rPr>
    </w:lvl>
    <w:lvl w:ilvl="8">
      <w:start w:val="1"/>
      <w:numFmt w:val="lowerRoman"/>
      <w:lvlText w:val="%9."/>
      <w:lvlJc w:val="left"/>
      <w:rPr>
        <w:rFonts w:ascii="Cambria" w:eastAsia="Cambria" w:hAnsi="Cambria" w:cs="Cambria"/>
        <w:b/>
        <w:bCs/>
        <w:position w:val="0"/>
        <w:rtl w:val="0"/>
      </w:rPr>
    </w:lvl>
  </w:abstractNum>
  <w:abstractNum w:abstractNumId="37" w15:restartNumberingAfterBreak="0">
    <w:nsid w:val="55A907BE"/>
    <w:multiLevelType w:val="multilevel"/>
    <w:tmpl w:val="662632C8"/>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8" w15:restartNumberingAfterBreak="0">
    <w:nsid w:val="57BB6518"/>
    <w:multiLevelType w:val="hybridMultilevel"/>
    <w:tmpl w:val="4FB0A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3A502E"/>
    <w:multiLevelType w:val="multilevel"/>
    <w:tmpl w:val="5964B672"/>
    <w:lvl w:ilvl="0">
      <w:start w:val="1"/>
      <w:numFmt w:val="lowerRoman"/>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40" w15:restartNumberingAfterBreak="0">
    <w:nsid w:val="5D607A92"/>
    <w:multiLevelType w:val="multilevel"/>
    <w:tmpl w:val="2402ADB4"/>
    <w:lvl w:ilvl="0">
      <w:start w:val="1"/>
      <w:numFmt w:val="lowerRoman"/>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41" w15:restartNumberingAfterBreak="0">
    <w:nsid w:val="5DE02F93"/>
    <w:multiLevelType w:val="hybridMultilevel"/>
    <w:tmpl w:val="B2D4DB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2C4642"/>
    <w:multiLevelType w:val="hybridMultilevel"/>
    <w:tmpl w:val="C9DEE44A"/>
    <w:lvl w:ilvl="0" w:tplc="FFFFFFFF">
      <w:start w:val="1"/>
      <w:numFmt w:val="lowerLetter"/>
      <w:lvlText w:val="%1."/>
      <w:lvlJc w:val="left"/>
      <w:pPr>
        <w:ind w:left="831" w:hanging="360"/>
        <w:jc w:val="left"/>
      </w:pPr>
      <w:rPr>
        <w:rFonts w:ascii="Calibri" w:eastAsia="Calibri" w:hAnsi="Calibri" w:cs="Calibri" w:hint="default"/>
        <w:b w:val="0"/>
        <w:bCs w:val="0"/>
        <w:i w:val="0"/>
        <w:iCs w:val="0"/>
        <w:spacing w:val="0"/>
        <w:w w:val="100"/>
        <w:sz w:val="24"/>
        <w:szCs w:val="24"/>
        <w:lang w:val="en-US" w:eastAsia="en-US" w:bidi="ar-SA"/>
      </w:rPr>
    </w:lvl>
    <w:lvl w:ilvl="1" w:tplc="FFFFFFFF">
      <w:numFmt w:val="bullet"/>
      <w:lvlText w:val=""/>
      <w:lvlJc w:val="left"/>
      <w:pPr>
        <w:ind w:left="1191" w:hanging="360"/>
      </w:pPr>
      <w:rPr>
        <w:rFonts w:ascii="Symbol" w:eastAsia="Symbol" w:hAnsi="Symbol" w:cs="Symbol" w:hint="default"/>
        <w:b w:val="0"/>
        <w:bCs w:val="0"/>
        <w:i w:val="0"/>
        <w:iCs w:val="0"/>
        <w:spacing w:val="0"/>
        <w:w w:val="100"/>
        <w:sz w:val="24"/>
        <w:szCs w:val="24"/>
        <w:lang w:val="en-US" w:eastAsia="en-US" w:bidi="ar-SA"/>
      </w:rPr>
    </w:lvl>
    <w:lvl w:ilvl="2" w:tplc="FFFFFFFF">
      <w:numFmt w:val="bullet"/>
      <w:lvlText w:val="•"/>
      <w:lvlJc w:val="left"/>
      <w:pPr>
        <w:ind w:left="2093" w:hanging="360"/>
      </w:pPr>
      <w:rPr>
        <w:rFonts w:hint="default"/>
        <w:lang w:val="en-US" w:eastAsia="en-US" w:bidi="ar-SA"/>
      </w:rPr>
    </w:lvl>
    <w:lvl w:ilvl="3" w:tplc="FFFFFFFF">
      <w:numFmt w:val="bullet"/>
      <w:lvlText w:val="•"/>
      <w:lvlJc w:val="left"/>
      <w:pPr>
        <w:ind w:left="2987" w:hanging="360"/>
      </w:pPr>
      <w:rPr>
        <w:rFonts w:hint="default"/>
        <w:lang w:val="en-US" w:eastAsia="en-US" w:bidi="ar-SA"/>
      </w:rPr>
    </w:lvl>
    <w:lvl w:ilvl="4" w:tplc="FFFFFFFF">
      <w:numFmt w:val="bullet"/>
      <w:lvlText w:val="•"/>
      <w:lvlJc w:val="left"/>
      <w:pPr>
        <w:ind w:left="3881" w:hanging="360"/>
      </w:pPr>
      <w:rPr>
        <w:rFonts w:hint="default"/>
        <w:lang w:val="en-US" w:eastAsia="en-US" w:bidi="ar-SA"/>
      </w:rPr>
    </w:lvl>
    <w:lvl w:ilvl="5" w:tplc="FFFFFFFF">
      <w:numFmt w:val="bullet"/>
      <w:lvlText w:val="•"/>
      <w:lvlJc w:val="left"/>
      <w:pPr>
        <w:ind w:left="4775" w:hanging="360"/>
      </w:pPr>
      <w:rPr>
        <w:rFonts w:hint="default"/>
        <w:lang w:val="en-US" w:eastAsia="en-US" w:bidi="ar-SA"/>
      </w:rPr>
    </w:lvl>
    <w:lvl w:ilvl="6" w:tplc="FFFFFFFF">
      <w:numFmt w:val="bullet"/>
      <w:lvlText w:val="•"/>
      <w:lvlJc w:val="left"/>
      <w:pPr>
        <w:ind w:left="5669" w:hanging="360"/>
      </w:pPr>
      <w:rPr>
        <w:rFonts w:hint="default"/>
        <w:lang w:val="en-US" w:eastAsia="en-US" w:bidi="ar-SA"/>
      </w:rPr>
    </w:lvl>
    <w:lvl w:ilvl="7" w:tplc="FFFFFFFF">
      <w:numFmt w:val="bullet"/>
      <w:lvlText w:val="•"/>
      <w:lvlJc w:val="left"/>
      <w:pPr>
        <w:ind w:left="6563" w:hanging="360"/>
      </w:pPr>
      <w:rPr>
        <w:rFonts w:hint="default"/>
        <w:lang w:val="en-US" w:eastAsia="en-US" w:bidi="ar-SA"/>
      </w:rPr>
    </w:lvl>
    <w:lvl w:ilvl="8" w:tplc="FFFFFFFF">
      <w:numFmt w:val="bullet"/>
      <w:lvlText w:val="•"/>
      <w:lvlJc w:val="left"/>
      <w:pPr>
        <w:ind w:left="7457" w:hanging="360"/>
      </w:pPr>
      <w:rPr>
        <w:rFonts w:hint="default"/>
        <w:lang w:val="en-US" w:eastAsia="en-US" w:bidi="ar-SA"/>
      </w:rPr>
    </w:lvl>
  </w:abstractNum>
  <w:abstractNum w:abstractNumId="43" w15:restartNumberingAfterBreak="0">
    <w:nsid w:val="6584341D"/>
    <w:multiLevelType w:val="hybridMultilevel"/>
    <w:tmpl w:val="DAF21772"/>
    <w:lvl w:ilvl="0" w:tplc="C8C83F3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15:restartNumberingAfterBreak="0">
    <w:nsid w:val="67C258BB"/>
    <w:multiLevelType w:val="multilevel"/>
    <w:tmpl w:val="68062C3A"/>
    <w:lvl w:ilvl="0">
      <w:start w:val="1"/>
      <w:numFmt w:val="lowerRoman"/>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45" w15:restartNumberingAfterBreak="0">
    <w:nsid w:val="70F528D4"/>
    <w:multiLevelType w:val="hybridMultilevel"/>
    <w:tmpl w:val="760E91C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6" w15:restartNumberingAfterBreak="0">
    <w:nsid w:val="766B3986"/>
    <w:multiLevelType w:val="multilevel"/>
    <w:tmpl w:val="C632F92E"/>
    <w:lvl w:ilvl="0">
      <w:start w:val="1"/>
      <w:numFmt w:val="upperLetter"/>
      <w:lvlText w:val="%1."/>
      <w:lvlJc w:val="left"/>
      <w:pPr>
        <w:ind w:left="360" w:hanging="360"/>
      </w:pPr>
      <w:rPr>
        <w:rFonts w:eastAsia="Arial Unicode M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7A671082"/>
    <w:multiLevelType w:val="hybridMultilevel"/>
    <w:tmpl w:val="4FB0A3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6287749">
    <w:abstractNumId w:val="15"/>
  </w:num>
  <w:num w:numId="2" w16cid:durableId="517235949">
    <w:abstractNumId w:val="26"/>
  </w:num>
  <w:num w:numId="3" w16cid:durableId="1213806189">
    <w:abstractNumId w:val="36"/>
  </w:num>
  <w:num w:numId="4" w16cid:durableId="1904486198">
    <w:abstractNumId w:val="39"/>
  </w:num>
  <w:num w:numId="5" w16cid:durableId="1324966451">
    <w:abstractNumId w:val="37"/>
  </w:num>
  <w:num w:numId="6" w16cid:durableId="633830029">
    <w:abstractNumId w:val="25"/>
  </w:num>
  <w:num w:numId="7" w16cid:durableId="2030251103">
    <w:abstractNumId w:val="44"/>
  </w:num>
  <w:num w:numId="8" w16cid:durableId="119959618">
    <w:abstractNumId w:val="0"/>
  </w:num>
  <w:num w:numId="9" w16cid:durableId="1045370699">
    <w:abstractNumId w:val="18"/>
  </w:num>
  <w:num w:numId="10" w16cid:durableId="1561405704">
    <w:abstractNumId w:val="40"/>
  </w:num>
  <w:num w:numId="11" w16cid:durableId="1899977091">
    <w:abstractNumId w:val="22"/>
  </w:num>
  <w:num w:numId="12" w16cid:durableId="1930044830">
    <w:abstractNumId w:val="35"/>
  </w:num>
  <w:num w:numId="13" w16cid:durableId="1212766429">
    <w:abstractNumId w:val="9"/>
  </w:num>
  <w:num w:numId="14" w16cid:durableId="1098676459">
    <w:abstractNumId w:val="23"/>
  </w:num>
  <w:num w:numId="15" w16cid:durableId="1859125301">
    <w:abstractNumId w:val="7"/>
  </w:num>
  <w:num w:numId="16" w16cid:durableId="1451896450">
    <w:abstractNumId w:val="47"/>
  </w:num>
  <w:num w:numId="17" w16cid:durableId="578444189">
    <w:abstractNumId w:val="38"/>
  </w:num>
  <w:num w:numId="18" w16cid:durableId="1082490648">
    <w:abstractNumId w:val="17"/>
  </w:num>
  <w:num w:numId="19" w16cid:durableId="36320983">
    <w:abstractNumId w:val="27"/>
  </w:num>
  <w:num w:numId="20" w16cid:durableId="221216197">
    <w:abstractNumId w:val="12"/>
  </w:num>
  <w:num w:numId="21" w16cid:durableId="949170343">
    <w:abstractNumId w:val="34"/>
  </w:num>
  <w:num w:numId="22" w16cid:durableId="600719702">
    <w:abstractNumId w:val="6"/>
  </w:num>
  <w:num w:numId="23" w16cid:durableId="1612467224">
    <w:abstractNumId w:val="21"/>
  </w:num>
  <w:num w:numId="24" w16cid:durableId="1923299083">
    <w:abstractNumId w:val="29"/>
  </w:num>
  <w:num w:numId="25" w16cid:durableId="161360095">
    <w:abstractNumId w:val="1"/>
  </w:num>
  <w:num w:numId="26" w16cid:durableId="389421786">
    <w:abstractNumId w:val="11"/>
  </w:num>
  <w:num w:numId="27" w16cid:durableId="1016688446">
    <w:abstractNumId w:val="19"/>
  </w:num>
  <w:num w:numId="28" w16cid:durableId="2026857084">
    <w:abstractNumId w:val="30"/>
  </w:num>
  <w:num w:numId="29" w16cid:durableId="1329139668">
    <w:abstractNumId w:val="2"/>
  </w:num>
  <w:num w:numId="30" w16cid:durableId="74668364">
    <w:abstractNumId w:val="10"/>
  </w:num>
  <w:num w:numId="31" w16cid:durableId="436486969">
    <w:abstractNumId w:val="46"/>
  </w:num>
  <w:num w:numId="32" w16cid:durableId="1621642237">
    <w:abstractNumId w:val="13"/>
  </w:num>
  <w:num w:numId="33" w16cid:durableId="573128578">
    <w:abstractNumId w:val="5"/>
  </w:num>
  <w:num w:numId="34" w16cid:durableId="271863017">
    <w:abstractNumId w:val="41"/>
  </w:num>
  <w:num w:numId="35" w16cid:durableId="1933780351">
    <w:abstractNumId w:val="32"/>
  </w:num>
  <w:num w:numId="36" w16cid:durableId="755632865">
    <w:abstractNumId w:val="4"/>
  </w:num>
  <w:num w:numId="37" w16cid:durableId="364212739">
    <w:abstractNumId w:val="14"/>
  </w:num>
  <w:num w:numId="38" w16cid:durableId="2136018751">
    <w:abstractNumId w:val="31"/>
  </w:num>
  <w:num w:numId="39" w16cid:durableId="11302471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223969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8812729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84234682">
    <w:abstractNumId w:val="20"/>
  </w:num>
  <w:num w:numId="43" w16cid:durableId="223956820">
    <w:abstractNumId w:val="16"/>
  </w:num>
  <w:num w:numId="44" w16cid:durableId="1982268850">
    <w:abstractNumId w:val="8"/>
  </w:num>
  <w:num w:numId="45" w16cid:durableId="16993099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54231806">
    <w:abstractNumId w:val="3"/>
  </w:num>
  <w:num w:numId="47" w16cid:durableId="407925983">
    <w:abstractNumId w:val="24"/>
  </w:num>
  <w:num w:numId="48" w16cid:durableId="274946746">
    <w:abstractNumId w:val="42"/>
  </w:num>
  <w:num w:numId="49" w16cid:durableId="92203315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1"/>
  <w:activeWritingStyle w:appName="MSWord" w:lang="en-US"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47A5F8C-A437-4ABA-B5BF-2152FC3BE739}"/>
    <w:docVar w:name="dgnword-eventsink" w:val="361441600"/>
  </w:docVars>
  <w:rsids>
    <w:rsidRoot w:val="00B97500"/>
    <w:rsid w:val="00000118"/>
    <w:rsid w:val="00026B14"/>
    <w:rsid w:val="0003277B"/>
    <w:rsid w:val="00037F61"/>
    <w:rsid w:val="000634C9"/>
    <w:rsid w:val="000809BD"/>
    <w:rsid w:val="0009373D"/>
    <w:rsid w:val="000A55EA"/>
    <w:rsid w:val="000D0812"/>
    <w:rsid w:val="000D418E"/>
    <w:rsid w:val="000E091D"/>
    <w:rsid w:val="000E5CC9"/>
    <w:rsid w:val="000E6153"/>
    <w:rsid w:val="0012462F"/>
    <w:rsid w:val="001306B4"/>
    <w:rsid w:val="00132A80"/>
    <w:rsid w:val="0013634C"/>
    <w:rsid w:val="00140AC1"/>
    <w:rsid w:val="001438F5"/>
    <w:rsid w:val="00165119"/>
    <w:rsid w:val="00165CF6"/>
    <w:rsid w:val="00167F9E"/>
    <w:rsid w:val="00170DD9"/>
    <w:rsid w:val="001739F5"/>
    <w:rsid w:val="0017505B"/>
    <w:rsid w:val="0018010F"/>
    <w:rsid w:val="0019458C"/>
    <w:rsid w:val="001A645B"/>
    <w:rsid w:val="001C1A1F"/>
    <w:rsid w:val="001D49B9"/>
    <w:rsid w:val="001E5722"/>
    <w:rsid w:val="00203E67"/>
    <w:rsid w:val="00205177"/>
    <w:rsid w:val="0020701F"/>
    <w:rsid w:val="00207E5A"/>
    <w:rsid w:val="00225012"/>
    <w:rsid w:val="0023728B"/>
    <w:rsid w:val="00256741"/>
    <w:rsid w:val="002633ED"/>
    <w:rsid w:val="0026486F"/>
    <w:rsid w:val="0027077A"/>
    <w:rsid w:val="0027438F"/>
    <w:rsid w:val="00285447"/>
    <w:rsid w:val="002875B1"/>
    <w:rsid w:val="002A041E"/>
    <w:rsid w:val="002B2026"/>
    <w:rsid w:val="002B4731"/>
    <w:rsid w:val="002D7ADA"/>
    <w:rsid w:val="002F4C8E"/>
    <w:rsid w:val="002F6E55"/>
    <w:rsid w:val="00315B36"/>
    <w:rsid w:val="00315C09"/>
    <w:rsid w:val="0032163E"/>
    <w:rsid w:val="00325BBD"/>
    <w:rsid w:val="0032662B"/>
    <w:rsid w:val="00327704"/>
    <w:rsid w:val="00365AD8"/>
    <w:rsid w:val="003C1D99"/>
    <w:rsid w:val="003D4456"/>
    <w:rsid w:val="003D47EE"/>
    <w:rsid w:val="003D5220"/>
    <w:rsid w:val="003D78D3"/>
    <w:rsid w:val="003E5EE6"/>
    <w:rsid w:val="0040268B"/>
    <w:rsid w:val="004029EF"/>
    <w:rsid w:val="00424307"/>
    <w:rsid w:val="00433FD8"/>
    <w:rsid w:val="00444A71"/>
    <w:rsid w:val="00445CCE"/>
    <w:rsid w:val="0046468D"/>
    <w:rsid w:val="00484FFF"/>
    <w:rsid w:val="004C77CF"/>
    <w:rsid w:val="004D0B1E"/>
    <w:rsid w:val="004D4A4F"/>
    <w:rsid w:val="00507F41"/>
    <w:rsid w:val="005318AF"/>
    <w:rsid w:val="00535CEC"/>
    <w:rsid w:val="005422AB"/>
    <w:rsid w:val="00555386"/>
    <w:rsid w:val="00580FBA"/>
    <w:rsid w:val="00593781"/>
    <w:rsid w:val="00597FC3"/>
    <w:rsid w:val="005A114D"/>
    <w:rsid w:val="005A76B1"/>
    <w:rsid w:val="005B5357"/>
    <w:rsid w:val="005C04A2"/>
    <w:rsid w:val="005E21ED"/>
    <w:rsid w:val="005E6E1C"/>
    <w:rsid w:val="005F5AB1"/>
    <w:rsid w:val="006000B8"/>
    <w:rsid w:val="00600F39"/>
    <w:rsid w:val="006118D0"/>
    <w:rsid w:val="00657DC0"/>
    <w:rsid w:val="006761F1"/>
    <w:rsid w:val="00687DD4"/>
    <w:rsid w:val="0069031B"/>
    <w:rsid w:val="0069776A"/>
    <w:rsid w:val="006C0D5C"/>
    <w:rsid w:val="006C72AB"/>
    <w:rsid w:val="006E7833"/>
    <w:rsid w:val="007043D4"/>
    <w:rsid w:val="007108A4"/>
    <w:rsid w:val="007215DE"/>
    <w:rsid w:val="00725331"/>
    <w:rsid w:val="00745696"/>
    <w:rsid w:val="00756851"/>
    <w:rsid w:val="007758B4"/>
    <w:rsid w:val="00782589"/>
    <w:rsid w:val="007862EB"/>
    <w:rsid w:val="0079119D"/>
    <w:rsid w:val="007E55EF"/>
    <w:rsid w:val="007F5C3C"/>
    <w:rsid w:val="007F7254"/>
    <w:rsid w:val="0080564F"/>
    <w:rsid w:val="00806136"/>
    <w:rsid w:val="00806DDA"/>
    <w:rsid w:val="00812A83"/>
    <w:rsid w:val="00817218"/>
    <w:rsid w:val="00832D96"/>
    <w:rsid w:val="008377FA"/>
    <w:rsid w:val="008416BA"/>
    <w:rsid w:val="008556B3"/>
    <w:rsid w:val="00866D60"/>
    <w:rsid w:val="00893976"/>
    <w:rsid w:val="008952D3"/>
    <w:rsid w:val="008A2204"/>
    <w:rsid w:val="008D7607"/>
    <w:rsid w:val="008E25D0"/>
    <w:rsid w:val="008E6A5A"/>
    <w:rsid w:val="008E7E23"/>
    <w:rsid w:val="008F45A9"/>
    <w:rsid w:val="00913131"/>
    <w:rsid w:val="00974FBF"/>
    <w:rsid w:val="00986E61"/>
    <w:rsid w:val="00987701"/>
    <w:rsid w:val="009E31AC"/>
    <w:rsid w:val="009F789B"/>
    <w:rsid w:val="00A16C3B"/>
    <w:rsid w:val="00A40FEF"/>
    <w:rsid w:val="00A4404E"/>
    <w:rsid w:val="00A46D19"/>
    <w:rsid w:val="00A8068B"/>
    <w:rsid w:val="00A91992"/>
    <w:rsid w:val="00A924CC"/>
    <w:rsid w:val="00AA131B"/>
    <w:rsid w:val="00AA1676"/>
    <w:rsid w:val="00AC1751"/>
    <w:rsid w:val="00AC6073"/>
    <w:rsid w:val="00AD27B9"/>
    <w:rsid w:val="00AD28AC"/>
    <w:rsid w:val="00AD6838"/>
    <w:rsid w:val="00AE22D2"/>
    <w:rsid w:val="00AE5559"/>
    <w:rsid w:val="00AE6C1C"/>
    <w:rsid w:val="00AE79A1"/>
    <w:rsid w:val="00AF2DD6"/>
    <w:rsid w:val="00B13E1E"/>
    <w:rsid w:val="00B142F5"/>
    <w:rsid w:val="00B15914"/>
    <w:rsid w:val="00B2434F"/>
    <w:rsid w:val="00B4568C"/>
    <w:rsid w:val="00B46F99"/>
    <w:rsid w:val="00B752D0"/>
    <w:rsid w:val="00B873CD"/>
    <w:rsid w:val="00B97500"/>
    <w:rsid w:val="00BA4F30"/>
    <w:rsid w:val="00BB52DD"/>
    <w:rsid w:val="00BD30AB"/>
    <w:rsid w:val="00BD46F6"/>
    <w:rsid w:val="00BF2246"/>
    <w:rsid w:val="00C028F2"/>
    <w:rsid w:val="00C11E08"/>
    <w:rsid w:val="00C415C5"/>
    <w:rsid w:val="00C50F37"/>
    <w:rsid w:val="00C66E06"/>
    <w:rsid w:val="00C70DDD"/>
    <w:rsid w:val="00C766EA"/>
    <w:rsid w:val="00C76BBD"/>
    <w:rsid w:val="00C8064A"/>
    <w:rsid w:val="00C81FC5"/>
    <w:rsid w:val="00C85CCA"/>
    <w:rsid w:val="00C953FB"/>
    <w:rsid w:val="00CA582D"/>
    <w:rsid w:val="00CC0952"/>
    <w:rsid w:val="00CD402E"/>
    <w:rsid w:val="00CE26CD"/>
    <w:rsid w:val="00D0338E"/>
    <w:rsid w:val="00D11177"/>
    <w:rsid w:val="00D1273A"/>
    <w:rsid w:val="00D14703"/>
    <w:rsid w:val="00D176AC"/>
    <w:rsid w:val="00D17CAD"/>
    <w:rsid w:val="00D24079"/>
    <w:rsid w:val="00D31E15"/>
    <w:rsid w:val="00D33BE8"/>
    <w:rsid w:val="00D33E04"/>
    <w:rsid w:val="00D35072"/>
    <w:rsid w:val="00D40888"/>
    <w:rsid w:val="00D4672A"/>
    <w:rsid w:val="00D46CA8"/>
    <w:rsid w:val="00D72031"/>
    <w:rsid w:val="00D80CE7"/>
    <w:rsid w:val="00DB2417"/>
    <w:rsid w:val="00DC1A9E"/>
    <w:rsid w:val="00DC1EBB"/>
    <w:rsid w:val="00DD3A78"/>
    <w:rsid w:val="00DD7E8B"/>
    <w:rsid w:val="00E12D01"/>
    <w:rsid w:val="00E171FD"/>
    <w:rsid w:val="00E31C6D"/>
    <w:rsid w:val="00E56A75"/>
    <w:rsid w:val="00E57101"/>
    <w:rsid w:val="00E62DFC"/>
    <w:rsid w:val="00E65D54"/>
    <w:rsid w:val="00E73215"/>
    <w:rsid w:val="00E82118"/>
    <w:rsid w:val="00EB5A94"/>
    <w:rsid w:val="00EF7C48"/>
    <w:rsid w:val="00F3754C"/>
    <w:rsid w:val="00F67709"/>
    <w:rsid w:val="00F70F72"/>
    <w:rsid w:val="00F97747"/>
    <w:rsid w:val="00FA0D8B"/>
    <w:rsid w:val="00FA75BF"/>
    <w:rsid w:val="00FB3330"/>
    <w:rsid w:val="00FB636A"/>
    <w:rsid w:val="00FB7B96"/>
    <w:rsid w:val="00FC5AE1"/>
    <w:rsid w:val="00FF2D7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70F23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link w:val="Heading1Char"/>
    <w:uiPriority w:val="9"/>
    <w:qFormat/>
    <w:rsid w:val="0089397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470" w:hanging="413"/>
      <w:outlineLvl w:val="0"/>
    </w:pPr>
    <w:rPr>
      <w:rFonts w:ascii="Calibri" w:eastAsia="Calibri" w:hAnsi="Calibri" w:cs="Calibri"/>
      <w:b/>
      <w:bCs/>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
    <w:name w:val="Body"/>
    <w:rPr>
      <w:rFonts w:ascii="Cambria" w:eastAsia="Cambria" w:hAnsi="Cambria" w:cs="Cambria"/>
      <w:color w:val="000000"/>
      <w:sz w:val="24"/>
      <w:szCs w:val="24"/>
      <w:u w:color="000000"/>
    </w:rPr>
  </w:style>
  <w:style w:type="paragraph" w:styleId="ListParagraph">
    <w:name w:val="List Paragraph"/>
    <w:uiPriority w:val="1"/>
    <w:qFormat/>
    <w:pPr>
      <w:ind w:left="720"/>
    </w:pPr>
    <w:rPr>
      <w:rFonts w:ascii="Cambria" w:eastAsia="Cambria" w:hAnsi="Cambria" w:cs="Cambria"/>
      <w:color w:val="000000"/>
      <w:sz w:val="24"/>
      <w:szCs w:val="24"/>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paragraph" w:styleId="BalloonText">
    <w:name w:val="Balloon Text"/>
    <w:basedOn w:val="Normal"/>
    <w:link w:val="BalloonTextChar"/>
    <w:uiPriority w:val="99"/>
    <w:semiHidden/>
    <w:unhideWhenUsed/>
    <w:rsid w:val="00B15914"/>
    <w:rPr>
      <w:rFonts w:ascii="Tahoma" w:hAnsi="Tahoma" w:cs="Tahoma"/>
      <w:sz w:val="16"/>
      <w:szCs w:val="16"/>
    </w:rPr>
  </w:style>
  <w:style w:type="character" w:customStyle="1" w:styleId="BalloonTextChar">
    <w:name w:val="Balloon Text Char"/>
    <w:basedOn w:val="DefaultParagraphFont"/>
    <w:link w:val="BalloonText"/>
    <w:uiPriority w:val="99"/>
    <w:semiHidden/>
    <w:rsid w:val="00B15914"/>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69031B"/>
    <w:rPr>
      <w:sz w:val="16"/>
      <w:szCs w:val="16"/>
    </w:rPr>
  </w:style>
  <w:style w:type="paragraph" w:styleId="CommentText">
    <w:name w:val="annotation text"/>
    <w:basedOn w:val="Normal"/>
    <w:link w:val="CommentTextChar"/>
    <w:uiPriority w:val="99"/>
    <w:semiHidden/>
    <w:unhideWhenUsed/>
    <w:rsid w:val="0069031B"/>
    <w:rPr>
      <w:sz w:val="20"/>
      <w:szCs w:val="20"/>
    </w:rPr>
  </w:style>
  <w:style w:type="character" w:customStyle="1" w:styleId="CommentTextChar">
    <w:name w:val="Comment Text Char"/>
    <w:basedOn w:val="DefaultParagraphFont"/>
    <w:link w:val="CommentText"/>
    <w:uiPriority w:val="99"/>
    <w:semiHidden/>
    <w:rsid w:val="0069031B"/>
    <w:rPr>
      <w:lang w:val="en-US" w:eastAsia="en-US"/>
    </w:rPr>
  </w:style>
  <w:style w:type="paragraph" w:styleId="CommentSubject">
    <w:name w:val="annotation subject"/>
    <w:basedOn w:val="CommentText"/>
    <w:next w:val="CommentText"/>
    <w:link w:val="CommentSubjectChar"/>
    <w:uiPriority w:val="99"/>
    <w:semiHidden/>
    <w:unhideWhenUsed/>
    <w:rsid w:val="0069031B"/>
    <w:rPr>
      <w:b/>
      <w:bCs/>
    </w:rPr>
  </w:style>
  <w:style w:type="character" w:customStyle="1" w:styleId="CommentSubjectChar">
    <w:name w:val="Comment Subject Char"/>
    <w:basedOn w:val="CommentTextChar"/>
    <w:link w:val="CommentSubject"/>
    <w:uiPriority w:val="99"/>
    <w:semiHidden/>
    <w:rsid w:val="0069031B"/>
    <w:rPr>
      <w:b/>
      <w:bCs/>
      <w:lang w:val="en-US" w:eastAsia="en-US"/>
    </w:rPr>
  </w:style>
  <w:style w:type="paragraph" w:styleId="Footer">
    <w:name w:val="footer"/>
    <w:basedOn w:val="Normal"/>
    <w:link w:val="FooterChar"/>
    <w:uiPriority w:val="99"/>
    <w:unhideWhenUsed/>
    <w:rsid w:val="001C1A1F"/>
    <w:pPr>
      <w:tabs>
        <w:tab w:val="center" w:pos="4320"/>
        <w:tab w:val="right" w:pos="8640"/>
      </w:tabs>
    </w:pPr>
  </w:style>
  <w:style w:type="character" w:customStyle="1" w:styleId="FooterChar">
    <w:name w:val="Footer Char"/>
    <w:basedOn w:val="DefaultParagraphFont"/>
    <w:link w:val="Footer"/>
    <w:uiPriority w:val="99"/>
    <w:rsid w:val="001C1A1F"/>
    <w:rPr>
      <w:sz w:val="24"/>
      <w:szCs w:val="24"/>
      <w:lang w:val="en-US" w:eastAsia="en-US"/>
    </w:rPr>
  </w:style>
  <w:style w:type="character" w:styleId="PageNumber">
    <w:name w:val="page number"/>
    <w:basedOn w:val="DefaultParagraphFont"/>
    <w:uiPriority w:val="99"/>
    <w:semiHidden/>
    <w:unhideWhenUsed/>
    <w:rsid w:val="00BB52DD"/>
  </w:style>
  <w:style w:type="table" w:styleId="TableGrid">
    <w:name w:val="Table Grid"/>
    <w:basedOn w:val="TableNormal"/>
    <w:uiPriority w:val="39"/>
    <w:rsid w:val="00E31C6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1739F5"/>
    <w:rPr>
      <w:color w:val="605E5C"/>
      <w:shd w:val="clear" w:color="auto" w:fill="E1DFDD"/>
    </w:rPr>
  </w:style>
  <w:style w:type="character" w:styleId="FollowedHyperlink">
    <w:name w:val="FollowedHyperlink"/>
    <w:basedOn w:val="DefaultParagraphFont"/>
    <w:uiPriority w:val="99"/>
    <w:semiHidden/>
    <w:unhideWhenUsed/>
    <w:rsid w:val="00FB3330"/>
    <w:rPr>
      <w:color w:val="FF00FF" w:themeColor="followedHyperlink"/>
      <w:u w:val="single"/>
    </w:rPr>
  </w:style>
  <w:style w:type="character" w:customStyle="1" w:styleId="Heading1Char">
    <w:name w:val="Heading 1 Char"/>
    <w:basedOn w:val="DefaultParagraphFont"/>
    <w:link w:val="Heading1"/>
    <w:uiPriority w:val="9"/>
    <w:rsid w:val="00893976"/>
    <w:rPr>
      <w:rFonts w:ascii="Calibri" w:eastAsia="Calibri" w:hAnsi="Calibri" w:cs="Calibri"/>
      <w:b/>
      <w:bCs/>
      <w:sz w:val="24"/>
      <w:szCs w:val="24"/>
      <w:bdr w:val="none" w:sz="0" w:space="0" w:color="auto"/>
      <w:lang w:val="en-US" w:eastAsia="en-US"/>
    </w:rPr>
  </w:style>
  <w:style w:type="paragraph" w:styleId="BodyText">
    <w:name w:val="Body Text"/>
    <w:basedOn w:val="Normal"/>
    <w:link w:val="BodyTextChar"/>
    <w:uiPriority w:val="1"/>
    <w:qFormat/>
    <w:rsid w:val="0089397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471"/>
    </w:pPr>
    <w:rPr>
      <w:rFonts w:ascii="Calibri" w:eastAsia="Calibri" w:hAnsi="Calibri" w:cs="Calibri"/>
      <w:bdr w:val="none" w:sz="0" w:space="0" w:color="auto"/>
    </w:rPr>
  </w:style>
  <w:style w:type="character" w:customStyle="1" w:styleId="BodyTextChar">
    <w:name w:val="Body Text Char"/>
    <w:basedOn w:val="DefaultParagraphFont"/>
    <w:link w:val="BodyText"/>
    <w:uiPriority w:val="1"/>
    <w:rsid w:val="00893976"/>
    <w:rPr>
      <w:rFonts w:ascii="Calibri" w:eastAsia="Calibri" w:hAnsi="Calibri" w:cs="Calibri"/>
      <w:sz w:val="24"/>
      <w:szCs w:val="24"/>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364239">
      <w:bodyDiv w:val="1"/>
      <w:marLeft w:val="0"/>
      <w:marRight w:val="0"/>
      <w:marTop w:val="0"/>
      <w:marBottom w:val="0"/>
      <w:divBdr>
        <w:top w:val="none" w:sz="0" w:space="0" w:color="auto"/>
        <w:left w:val="none" w:sz="0" w:space="0" w:color="auto"/>
        <w:bottom w:val="none" w:sz="0" w:space="0" w:color="auto"/>
        <w:right w:val="none" w:sz="0" w:space="0" w:color="auto"/>
      </w:divBdr>
    </w:div>
    <w:div w:id="589774385">
      <w:bodyDiv w:val="1"/>
      <w:marLeft w:val="0"/>
      <w:marRight w:val="0"/>
      <w:marTop w:val="0"/>
      <w:marBottom w:val="0"/>
      <w:divBdr>
        <w:top w:val="none" w:sz="0" w:space="0" w:color="auto"/>
        <w:left w:val="none" w:sz="0" w:space="0" w:color="auto"/>
        <w:bottom w:val="none" w:sz="0" w:space="0" w:color="auto"/>
        <w:right w:val="none" w:sz="0" w:space="0" w:color="auto"/>
      </w:divBdr>
    </w:div>
    <w:div w:id="741175189">
      <w:bodyDiv w:val="1"/>
      <w:marLeft w:val="0"/>
      <w:marRight w:val="0"/>
      <w:marTop w:val="0"/>
      <w:marBottom w:val="0"/>
      <w:divBdr>
        <w:top w:val="none" w:sz="0" w:space="0" w:color="auto"/>
        <w:left w:val="none" w:sz="0" w:space="0" w:color="auto"/>
        <w:bottom w:val="none" w:sz="0" w:space="0" w:color="auto"/>
        <w:right w:val="none" w:sz="0" w:space="0" w:color="auto"/>
      </w:divBdr>
    </w:div>
    <w:div w:id="1788886472">
      <w:bodyDiv w:val="1"/>
      <w:marLeft w:val="0"/>
      <w:marRight w:val="0"/>
      <w:marTop w:val="0"/>
      <w:marBottom w:val="0"/>
      <w:divBdr>
        <w:top w:val="none" w:sz="0" w:space="0" w:color="auto"/>
        <w:left w:val="none" w:sz="0" w:space="0" w:color="auto"/>
        <w:bottom w:val="none" w:sz="0" w:space="0" w:color="auto"/>
        <w:right w:val="none" w:sz="0" w:space="0" w:color="auto"/>
      </w:divBdr>
    </w:div>
    <w:div w:id="2002073421">
      <w:bodyDiv w:val="1"/>
      <w:marLeft w:val="0"/>
      <w:marRight w:val="0"/>
      <w:marTop w:val="0"/>
      <w:marBottom w:val="0"/>
      <w:divBdr>
        <w:top w:val="none" w:sz="0" w:space="0" w:color="auto"/>
        <w:left w:val="none" w:sz="0" w:space="0" w:color="auto"/>
        <w:bottom w:val="none" w:sz="0" w:space="0" w:color="auto"/>
        <w:right w:val="none" w:sz="0" w:space="0" w:color="auto"/>
      </w:divBdr>
    </w:div>
    <w:div w:id="2079546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na@community.org.a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A4218-C79F-164A-86A8-2CA051D10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 Michaels Grammar School</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Gipson, Simon</dc:creator>
  <cp:lastModifiedBy>Judy and Ian Bissland</cp:lastModifiedBy>
  <cp:revision>4</cp:revision>
  <cp:lastPrinted>2025-10-06T02:16:00Z</cp:lastPrinted>
  <dcterms:created xsi:type="dcterms:W3CDTF">2025-10-09T04:42:00Z</dcterms:created>
  <dcterms:modified xsi:type="dcterms:W3CDTF">2025-11-02T07:27:00Z</dcterms:modified>
</cp:coreProperties>
</file>